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32" w:rsidRDefault="00B25DBB" w:rsidP="00B25D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Аннотации к рабочим программам.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13291"/>
      </w:tblGrid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13545" w:type="dxa"/>
          </w:tcPr>
          <w:p w:rsidR="00B25DBB" w:rsidRPr="00483697" w:rsidRDefault="00B25DBB" w:rsidP="00B25DBB">
            <w:pPr>
              <w:pStyle w:val="TableParagraph"/>
              <w:ind w:left="109" w:right="56" w:firstLine="458"/>
              <w:jc w:val="both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Рабочая</w:t>
            </w:r>
            <w:r w:rsidRPr="00483697">
              <w:rPr>
                <w:spacing w:val="3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программа</w:t>
            </w:r>
            <w:r w:rsidRPr="00483697">
              <w:rPr>
                <w:spacing w:val="9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по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изобразительному</w:t>
            </w:r>
            <w:r w:rsidRPr="00483697">
              <w:rPr>
                <w:spacing w:val="9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искусству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уровне</w:t>
            </w:r>
            <w:r w:rsidRPr="00483697">
              <w:rPr>
                <w:spacing w:val="9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начального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общего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образования</w:t>
            </w:r>
            <w:r w:rsidRPr="00483697">
              <w:rPr>
                <w:spacing w:val="9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образования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Федерального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государственного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образовательного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стандарта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начального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общего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образования,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Федеральной</w:t>
            </w:r>
            <w:r w:rsidRPr="00483697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программы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начального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общего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образования,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Федеральной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рабочей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программы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по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учебному</w:t>
            </w:r>
            <w:r w:rsidRPr="00483697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предмету</w:t>
            </w:r>
            <w:r w:rsidRPr="00483697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«</w:t>
            </w:r>
            <w:r w:rsidRPr="00483697">
              <w:rPr>
                <w:sz w:val="28"/>
                <w:szCs w:val="28"/>
              </w:rPr>
              <w:t>Изобразительное</w:t>
            </w:r>
            <w:r w:rsidRPr="00483697">
              <w:rPr>
                <w:spacing w:val="-4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искусство</w:t>
            </w:r>
            <w:r w:rsidRPr="00483697">
              <w:rPr>
                <w:color w:val="333333"/>
                <w:sz w:val="28"/>
                <w:szCs w:val="28"/>
              </w:rPr>
              <w:t>»,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а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также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ориентирована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на</w:t>
            </w:r>
            <w:r w:rsidRPr="00483697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целевые</w:t>
            </w:r>
            <w:r w:rsidRPr="00483697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приоритеты,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сформулированные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в</w:t>
            </w:r>
            <w:r w:rsidRPr="00483697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федеральной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рабочей</w:t>
            </w:r>
            <w:r w:rsidRPr="00483697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программе</w:t>
            </w:r>
            <w:r w:rsidRPr="00483697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color w:val="333333"/>
                <w:sz w:val="28"/>
                <w:szCs w:val="28"/>
              </w:rPr>
              <w:t>воспитания.</w:t>
            </w:r>
          </w:p>
          <w:p w:rsidR="00B25DBB" w:rsidRPr="00483697" w:rsidRDefault="00B25DBB" w:rsidP="00B25DBB">
            <w:pPr>
              <w:pStyle w:val="TableParagraph"/>
              <w:spacing w:before="1"/>
              <w:ind w:firstLine="567"/>
              <w:jc w:val="both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Изучение предмета “Изобразительное искусство” на ступени начального общего образования нацелено на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выработанных  </w:t>
            </w:r>
            <w:r w:rsidRPr="00483697">
              <w:rPr>
                <w:spacing w:val="9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поколениями;  </w:t>
            </w:r>
            <w:r w:rsidRPr="00483697">
              <w:rPr>
                <w:spacing w:val="1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развитие  </w:t>
            </w:r>
            <w:r w:rsidRPr="00483697">
              <w:rPr>
                <w:spacing w:val="1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художественно-образного  </w:t>
            </w:r>
            <w:r w:rsidRPr="00483697">
              <w:rPr>
                <w:spacing w:val="1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мышления  </w:t>
            </w:r>
            <w:r w:rsidRPr="00483697">
              <w:rPr>
                <w:spacing w:val="9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и  </w:t>
            </w:r>
            <w:r w:rsidRPr="00483697">
              <w:rPr>
                <w:spacing w:val="1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эстетического  </w:t>
            </w:r>
            <w:r w:rsidRPr="00483697">
              <w:rPr>
                <w:spacing w:val="9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отношения  </w:t>
            </w:r>
            <w:r w:rsidRPr="00483697">
              <w:rPr>
                <w:spacing w:val="1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 xml:space="preserve">к  </w:t>
            </w:r>
            <w:r w:rsidRPr="00483697">
              <w:rPr>
                <w:spacing w:val="10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явлениям  действительности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путём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освоения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начальных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основ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художественных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знаний,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умений,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навыков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развития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творческого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потенциала учащихся.</w:t>
            </w:r>
          </w:p>
          <w:p w:rsidR="00B25DBB" w:rsidRPr="00483697" w:rsidRDefault="00B25DBB" w:rsidP="00B25DBB">
            <w:pPr>
              <w:pStyle w:val="TableParagraph"/>
              <w:ind w:left="109" w:right="100" w:firstLine="567"/>
              <w:jc w:val="both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Содержание рабочей программы учебного предмета «Изобразительное искусство» предусматривает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изучение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программного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материала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рамках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разделов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“Восприятие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произведений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искусства”,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“Графика”,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“Живопись”,</w:t>
            </w:r>
            <w:r w:rsidRPr="00483697">
              <w:rPr>
                <w:spacing w:val="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“Скульптура”,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“Декоративно-прикладное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искусство”, “Архитектура”,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“Азбука цифровой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графики”.</w:t>
            </w:r>
          </w:p>
          <w:p w:rsidR="00B25DBB" w:rsidRPr="00483697" w:rsidRDefault="00B25DBB" w:rsidP="00B25DBB">
            <w:pPr>
              <w:pStyle w:val="TableParagraph"/>
              <w:ind w:left="109" w:firstLine="567"/>
              <w:jc w:val="both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На</w:t>
            </w:r>
            <w:r w:rsidRPr="00483697">
              <w:rPr>
                <w:spacing w:val="-4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изучение</w:t>
            </w:r>
            <w:r w:rsidRPr="00483697">
              <w:rPr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предмета</w:t>
            </w:r>
            <w:r w:rsidRPr="00483697">
              <w:rPr>
                <w:spacing w:val="-4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«Изобразительное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искусство”</w:t>
            </w:r>
            <w:r w:rsidRPr="00483697">
              <w:rPr>
                <w:spacing w:val="-4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 ступени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начального</w:t>
            </w:r>
            <w:r w:rsidRPr="00483697">
              <w:rPr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общего</w:t>
            </w:r>
            <w:r w:rsidRPr="00483697">
              <w:rPr>
                <w:spacing w:val="-3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образования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отводится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135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часов:</w:t>
            </w:r>
          </w:p>
          <w:p w:rsidR="00B25DBB" w:rsidRPr="00483697" w:rsidRDefault="00B25DBB" w:rsidP="00B25D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firstLine="567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класс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–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33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часа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(1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неделю);</w:t>
            </w:r>
          </w:p>
          <w:p w:rsidR="00B25DBB" w:rsidRPr="00483697" w:rsidRDefault="00B25DBB" w:rsidP="00B25D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/>
              <w:ind w:firstLine="567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2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класс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–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34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часа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(1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неделю);</w:t>
            </w:r>
          </w:p>
          <w:p w:rsidR="00B25DBB" w:rsidRPr="00483697" w:rsidRDefault="00B25DBB" w:rsidP="00B25D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firstLine="567"/>
              <w:rPr>
                <w:sz w:val="28"/>
                <w:szCs w:val="28"/>
              </w:rPr>
            </w:pPr>
            <w:r w:rsidRPr="00483697">
              <w:rPr>
                <w:sz w:val="28"/>
                <w:szCs w:val="28"/>
              </w:rPr>
              <w:t>3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класс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–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34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часа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(1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firstLine="567"/>
              <w:rPr>
                <w:sz w:val="32"/>
                <w:szCs w:val="32"/>
              </w:rPr>
            </w:pPr>
            <w:r w:rsidRPr="00483697">
              <w:rPr>
                <w:sz w:val="28"/>
                <w:szCs w:val="28"/>
              </w:rPr>
              <w:t>4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класс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–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34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часа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(1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час</w:t>
            </w:r>
            <w:r w:rsidRPr="00483697">
              <w:rPr>
                <w:spacing w:val="-1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в</w:t>
            </w:r>
            <w:r w:rsidRPr="00483697">
              <w:rPr>
                <w:spacing w:val="-2"/>
                <w:sz w:val="28"/>
                <w:szCs w:val="28"/>
              </w:rPr>
              <w:t xml:space="preserve"> </w:t>
            </w:r>
            <w:r w:rsidRPr="00483697">
              <w:rPr>
                <w:sz w:val="28"/>
                <w:szCs w:val="28"/>
              </w:rPr>
              <w:t>неделю).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</w:tc>
        <w:tc>
          <w:tcPr>
            <w:tcW w:w="13545" w:type="dxa"/>
          </w:tcPr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иностранному (английскому) языку для обучающихся 2 - 4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    №       286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«Об утверждении федерального государственного образовательного стандарта начального общего образования», на основе следующих документов и материалов: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-Закона РФ «Об образовании в Российской Федерации» от 29.12.2012 № 273-ФЗ;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-Федеральной рабочей программы по учебному предмету «Иностранный (английский) язык»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раскрывает цели образования, развития и воспитания обучающихся средствами учебного предмета «Иностранный (английский) язык» на начальной ступени обязательного общего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определяет обязательную (инвариантную) часть  содержания учебного курса по изучаемому иностранному языку.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учебного предмета «Иностранный (английский) язык»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Цели изучения учебного предмета «Иностранный (английский) язык»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Цели обучения иностранному языку в начальной школе можно условно разделить на образовательные, развивающие, воспитывающие.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Образовательные цели учебного предмета «Иностранный (английский) язык» в начальной школе включают: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       элементарной        иноязычной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освоение знаний о языковых явлениях изучаемого иностранного языка, о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разных способах выражения мысли на родном и иностранном языках;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для решения учебных задач интеллектуальных операций (сравнение, анализ, обобщение и др.);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цели учебного предмета «Иностранный (английский) язык» в начальной школе включают: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становление коммуникативной культуры обучающихся и их общего речевого развития;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регулятивных действий: планирование последовательных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воспитательных целей обеспечивает: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предпосылок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эмоционального и познавательного интереса к художественной культуре других народов;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формирование положительной мотивации и устойчивого учебно-познавательного интереса к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 «Иностранный язык».</w:t>
            </w:r>
          </w:p>
          <w:p w:rsidR="00B25DBB" w:rsidRP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«Иностранный (английский) язык» в учебном плане</w:t>
            </w:r>
          </w:p>
          <w:p w:rsidR="00B25DBB" w:rsidRDefault="00B25DBB" w:rsidP="00B25DBB">
            <w:pPr>
              <w:ind w:firstLine="56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На этапе начального общего образования на изучение иностранного языка выделяется 204 часа: 2 класс — 68 часов, 3 класс — 68 часов, 4 класс — 68 часов.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Литературное чтение</w:t>
            </w:r>
          </w:p>
        </w:tc>
        <w:tc>
          <w:tcPr>
            <w:tcW w:w="13545" w:type="dxa"/>
          </w:tcPr>
          <w:p w:rsidR="00B25DBB" w:rsidRPr="00B25DBB" w:rsidRDefault="00B25DBB" w:rsidP="00B25DBB">
            <w:pPr>
              <w:widowControl w:val="0"/>
              <w:autoSpaceDE w:val="0"/>
              <w:autoSpaceDN w:val="0"/>
              <w:ind w:right="5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Рабочая программа учебного предмета «Литературное чтение» (предметная область «Русский язык и литературное чтение») на уровне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образования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Федерального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государственного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образовательного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стандарта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образования,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Федеральной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программы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начального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общего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образования,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Федеральной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рабочей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программы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учебному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предмету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1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«Литературное чтение»,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также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ориентирована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целевые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приоритеты,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сформулированные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федеральной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рабочей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программе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воспитания.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Приоритетная </w:t>
            </w:r>
            <w:r w:rsidRPr="00B25DB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</w:t>
            </w: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Достижение цели изучения литературного чтения определяется решением следующих </w:t>
            </w:r>
            <w:r w:rsidRPr="00B25DB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</w:t>
            </w: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достижение необходимого для продолжения образования уровня общего речевого развития;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решения учебных задач.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line="264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B25D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</w:t>
            </w:r>
            <w:r w:rsidRPr="00B25D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</w:t>
            </w:r>
            <w:r w:rsidRPr="00B25D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“Литературное</w:t>
            </w:r>
            <w:r w:rsidRPr="00B25D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чтение”</w:t>
            </w:r>
            <w:r w:rsidRPr="00B25D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B25D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ступени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начального</w:t>
            </w:r>
            <w:r w:rsidRPr="00B25D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отводится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часов: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неделю);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неделю);</w:t>
            </w:r>
          </w:p>
          <w:p w:rsidR="00B25DBB" w:rsidRPr="00B25DBB" w:rsidRDefault="00B25DBB" w:rsidP="00B25DBB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widowControl w:val="0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sz w:val="32"/>
                <w:szCs w:val="32"/>
              </w:rPr>
            </w:pP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Pr="00B25D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25D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неделю).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Математика </w:t>
            </w:r>
          </w:p>
        </w:tc>
        <w:tc>
          <w:tcPr>
            <w:tcW w:w="13545" w:type="dxa"/>
          </w:tcPr>
          <w:p w:rsidR="00B25DBB" w:rsidRPr="00414463" w:rsidRDefault="00B25DBB" w:rsidP="00B25DBB">
            <w:pPr>
              <w:pStyle w:val="TableParagraph"/>
              <w:spacing w:line="276" w:lineRule="auto"/>
              <w:ind w:right="56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 xml:space="preserve">Рабочая программа по предмету «Математика» на уровне начального общего образования </w:t>
            </w:r>
            <w:r w:rsidRPr="00414463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образования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Федерального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государственного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образовательного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стандарта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начального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общего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образования,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Федеральной</w:t>
            </w:r>
            <w:r w:rsidRPr="00414463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программы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начального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общего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образования,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Федеральной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рабочей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программы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по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учебному</w:t>
            </w:r>
            <w:r w:rsidRPr="00414463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предмету</w:t>
            </w:r>
            <w:r w:rsidRPr="00414463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«Математика»,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а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также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ориентирована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на</w:t>
            </w:r>
            <w:r w:rsidRPr="0041446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целевые</w:t>
            </w:r>
            <w:r w:rsidRPr="0041446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приоритеты,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сформулированные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в</w:t>
            </w:r>
            <w:r w:rsidRPr="0041446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федеральной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рабочей</w:t>
            </w:r>
            <w:r w:rsidRPr="00414463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программе</w:t>
            </w:r>
            <w:r w:rsidRPr="00414463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color w:val="333333"/>
                <w:sz w:val="28"/>
                <w:szCs w:val="28"/>
              </w:rPr>
              <w:t>воспитания.</w:t>
            </w:r>
          </w:p>
          <w:p w:rsidR="00B25DBB" w:rsidRPr="00414463" w:rsidRDefault="00B25DBB" w:rsidP="00B25DBB">
            <w:pPr>
              <w:pStyle w:val="TableParagraph"/>
              <w:spacing w:line="276" w:lineRule="auto"/>
              <w:ind w:right="97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задачи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средствами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математики; работа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 алгоритмами выполнения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арифметических действий.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 w:line="276" w:lineRule="auto"/>
              <w:ind w:left="0" w:right="96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 xml:space="preserve">Формирование функциональной математической грамотности младшего школьника, которая </w:t>
            </w:r>
            <w:r w:rsidRPr="00414463">
              <w:rPr>
                <w:sz w:val="28"/>
                <w:szCs w:val="28"/>
              </w:rPr>
              <w:lastRenderedPageBreak/>
              <w:t>характеризуется наличием</w:t>
            </w:r>
            <w:r w:rsidRPr="00414463">
              <w:rPr>
                <w:spacing w:val="-57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действий,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зависимостей (работа, движение, продолжительность события).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76" w:lineRule="auto"/>
              <w:ind w:left="0" w:right="98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Обеспечение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математического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развития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младшего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школьника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—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формирование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способности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интеллектуальной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деятельности,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пространственного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воображения,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математической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речи;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умение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строить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рассуждения,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выбирать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оснований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для упорядочения, вариантов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др.).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" w:line="276" w:lineRule="auto"/>
              <w:ind w:left="0" w:right="98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414463">
              <w:rPr>
                <w:spacing w:val="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качеств</w:t>
            </w:r>
            <w:r w:rsidRPr="00414463">
              <w:rPr>
                <w:spacing w:val="-1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интеллектуальной</w:t>
            </w:r>
            <w:r w:rsidRPr="00414463">
              <w:rPr>
                <w:spacing w:val="-1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деятельности:</w:t>
            </w:r>
            <w:r w:rsidRPr="00414463">
              <w:rPr>
                <w:spacing w:val="-1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теоретического</w:t>
            </w:r>
            <w:r w:rsidRPr="00414463">
              <w:rPr>
                <w:spacing w:val="-1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</w:t>
            </w:r>
            <w:r w:rsidRPr="00414463">
              <w:rPr>
                <w:spacing w:val="-1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пространственного</w:t>
            </w:r>
            <w:r w:rsidRPr="00414463">
              <w:rPr>
                <w:spacing w:val="-1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мышления,</w:t>
            </w:r>
            <w:r w:rsidRPr="00414463">
              <w:rPr>
                <w:spacing w:val="-1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воображения,</w:t>
            </w:r>
            <w:r w:rsidRPr="00414463">
              <w:rPr>
                <w:spacing w:val="-1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математической</w:t>
            </w:r>
            <w:r w:rsidRPr="00414463">
              <w:rPr>
                <w:spacing w:val="-57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речи,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ориентировки в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математических терминах и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понятиях;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прочных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навыков</w:t>
            </w:r>
            <w:r w:rsidRPr="00414463">
              <w:rPr>
                <w:spacing w:val="-5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использования</w:t>
            </w:r>
            <w:r w:rsidRPr="00414463">
              <w:rPr>
                <w:spacing w:val="-5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математических</w:t>
            </w:r>
            <w:r w:rsidRPr="00414463">
              <w:rPr>
                <w:spacing w:val="-4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знаний</w:t>
            </w:r>
            <w:r w:rsidRPr="00414463">
              <w:rPr>
                <w:spacing w:val="-5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6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повседневной</w:t>
            </w:r>
            <w:r w:rsidRPr="00414463">
              <w:rPr>
                <w:spacing w:val="-5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жизни.</w:t>
            </w:r>
          </w:p>
          <w:p w:rsidR="00B25DBB" w:rsidRPr="00414463" w:rsidRDefault="00B25DBB" w:rsidP="00B25DBB">
            <w:pPr>
              <w:pStyle w:val="TableParagraph"/>
              <w:spacing w:before="1" w:line="276" w:lineRule="auto"/>
              <w:ind w:firstLine="567"/>
              <w:jc w:val="both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На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изучение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предмета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“Математика”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на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ступени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начального</w:t>
            </w:r>
            <w:r w:rsidRPr="00414463">
              <w:rPr>
                <w:spacing w:val="-3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общего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образования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отводится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540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часов: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1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класс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–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132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116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(4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неделю);</w:t>
            </w:r>
          </w:p>
          <w:p w:rsidR="00B25DBB" w:rsidRPr="00414463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28"/>
                <w:szCs w:val="28"/>
              </w:rPr>
            </w:pPr>
            <w:r w:rsidRPr="00414463">
              <w:rPr>
                <w:sz w:val="28"/>
                <w:szCs w:val="28"/>
              </w:rPr>
              <w:t>2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класс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–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136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часов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(4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неделю);</w:t>
            </w:r>
          </w:p>
          <w:p w:rsidR="00B25DBB" w:rsidRPr="00B25DBB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32"/>
                <w:szCs w:val="32"/>
              </w:rPr>
            </w:pPr>
            <w:r w:rsidRPr="00414463">
              <w:rPr>
                <w:sz w:val="28"/>
                <w:szCs w:val="28"/>
              </w:rPr>
              <w:t>3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класс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–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136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часов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(4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неделю);</w:t>
            </w:r>
            <w:r>
              <w:rPr>
                <w:sz w:val="28"/>
                <w:szCs w:val="28"/>
              </w:rPr>
              <w:t xml:space="preserve"> 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32"/>
                <w:szCs w:val="32"/>
              </w:rPr>
            </w:pPr>
            <w:r w:rsidRPr="00414463">
              <w:rPr>
                <w:sz w:val="28"/>
                <w:szCs w:val="28"/>
              </w:rPr>
              <w:t>4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класс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–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136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часов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(4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часа</w:t>
            </w:r>
            <w:r w:rsidRPr="00414463">
              <w:rPr>
                <w:spacing w:val="-1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в</w:t>
            </w:r>
            <w:r w:rsidRPr="00414463">
              <w:rPr>
                <w:spacing w:val="-2"/>
                <w:sz w:val="28"/>
                <w:szCs w:val="28"/>
              </w:rPr>
              <w:t xml:space="preserve"> </w:t>
            </w:r>
            <w:r w:rsidRPr="00414463">
              <w:rPr>
                <w:sz w:val="28"/>
                <w:szCs w:val="28"/>
              </w:rPr>
              <w:t>неделю).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Музыка</w:t>
            </w:r>
          </w:p>
        </w:tc>
        <w:tc>
          <w:tcPr>
            <w:tcW w:w="13545" w:type="dxa"/>
          </w:tcPr>
          <w:p w:rsidR="00B25DBB" w:rsidRPr="00AF15CB" w:rsidRDefault="00B25DBB" w:rsidP="00B25DBB">
            <w:pPr>
              <w:pStyle w:val="TableParagraph"/>
              <w:spacing w:line="276" w:lineRule="auto"/>
              <w:ind w:right="56" w:firstLine="567"/>
              <w:jc w:val="both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 xml:space="preserve">Рабочая программа по музыке на уровне начального общего образования </w:t>
            </w:r>
            <w:r w:rsidRPr="00AF15CB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образования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Федерального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государственного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образовательного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стандарта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начального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общего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образования,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Федеральной</w:t>
            </w:r>
            <w:r w:rsidRPr="00AF15CB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программы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начального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общего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образования,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Федеральной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рабочей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программы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по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учебному</w:t>
            </w:r>
            <w:r w:rsidRPr="00AF15CB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предмету</w:t>
            </w:r>
            <w:r w:rsidRPr="00AF15CB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«Музыка»,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а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также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ориентирована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на</w:t>
            </w:r>
            <w:r w:rsidRPr="00AF15CB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целевые</w:t>
            </w:r>
            <w:r w:rsidRPr="00AF15CB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приоритеты,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сформулированные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в</w:t>
            </w:r>
            <w:r w:rsidRPr="00AF15CB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федеральной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рабочей</w:t>
            </w:r>
            <w:r w:rsidRPr="00AF15CB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программе</w:t>
            </w:r>
            <w:r w:rsidRPr="00AF15CB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color w:val="333333"/>
                <w:sz w:val="28"/>
                <w:szCs w:val="28"/>
              </w:rPr>
              <w:t>воспитания.</w:t>
            </w:r>
          </w:p>
          <w:p w:rsidR="00B25DBB" w:rsidRPr="00AF15CB" w:rsidRDefault="00B25DBB" w:rsidP="00B25DBB">
            <w:pPr>
              <w:pStyle w:val="TableParagraph"/>
              <w:spacing w:line="276" w:lineRule="auto"/>
              <w:ind w:right="98" w:firstLine="567"/>
              <w:jc w:val="both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Pr="00AF15CB">
              <w:rPr>
                <w:spacing w:val="-57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Основным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содержанием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музыкального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обучения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воспитания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является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личный</w:t>
            </w:r>
            <w:r w:rsidRPr="00AF15CB">
              <w:rPr>
                <w:spacing w:val="-6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коллективный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опыт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проживания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</w:t>
            </w:r>
            <w:r w:rsidRPr="00AF15CB">
              <w:rPr>
                <w:spacing w:val="-5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осознания</w:t>
            </w:r>
            <w:r w:rsidRPr="00AF15CB">
              <w:rPr>
                <w:spacing w:val="-57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мира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через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переживание,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самовыражение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lastRenderedPageBreak/>
              <w:t>через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творчество,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духовно-нравственное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становление,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воспитание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чуткости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реализация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осуществляется по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следующим направлениям: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становление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системы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ценностей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обучающихся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единстве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эмоциональной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познавательной</w:t>
            </w:r>
            <w:r w:rsidRPr="00AF15CB">
              <w:rPr>
                <w:spacing w:val="-4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сферы;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 w:line="276" w:lineRule="auto"/>
              <w:ind w:left="0" w:right="102" w:firstLine="567"/>
              <w:jc w:val="both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развитие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потребности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общении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произведениями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искусства,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осознание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значения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музыкального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искусства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как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универсального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языка общения, художественного отражения многообразия жизни;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76" w:lineRule="auto"/>
              <w:ind w:left="0" w:right="3081" w:firstLine="567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формирование творческих способностей ребёнка, развитие мотивации к музицированию.</w:t>
            </w:r>
            <w:r w:rsidRPr="00AF15CB">
              <w:rPr>
                <w:spacing w:val="1"/>
                <w:sz w:val="28"/>
                <w:szCs w:val="28"/>
              </w:rPr>
              <w:t xml:space="preserve"> </w:t>
            </w:r>
          </w:p>
          <w:p w:rsidR="00B25DBB" w:rsidRPr="00AF15CB" w:rsidRDefault="00B25DBB" w:rsidP="00B25DBB">
            <w:pPr>
              <w:pStyle w:val="TableParagraph"/>
              <w:tabs>
                <w:tab w:val="left" w:pos="829"/>
                <w:tab w:val="left" w:pos="830"/>
              </w:tabs>
              <w:spacing w:line="276" w:lineRule="auto"/>
              <w:ind w:left="567" w:right="38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На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изучение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предмета</w:t>
            </w:r>
            <w:r w:rsidRPr="00AF15CB">
              <w:rPr>
                <w:spacing w:val="-3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«Музыка”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ступени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начального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общего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образования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отводится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135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часов: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класс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–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33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(1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неделю);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2" w:line="276" w:lineRule="auto"/>
              <w:ind w:left="0" w:firstLine="567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2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класс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–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34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(1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неделю);</w:t>
            </w:r>
          </w:p>
          <w:p w:rsidR="00B25DBB" w:rsidRPr="00AF15C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28"/>
                <w:szCs w:val="28"/>
              </w:rPr>
            </w:pPr>
            <w:r w:rsidRPr="00AF15CB">
              <w:rPr>
                <w:sz w:val="28"/>
                <w:szCs w:val="28"/>
              </w:rPr>
              <w:t>3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класс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–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34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(1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32"/>
                <w:szCs w:val="32"/>
              </w:rPr>
            </w:pPr>
            <w:r w:rsidRPr="00AF15CB">
              <w:rPr>
                <w:sz w:val="28"/>
                <w:szCs w:val="28"/>
              </w:rPr>
              <w:t>4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класс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–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34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часа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(1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час</w:t>
            </w:r>
            <w:r w:rsidRPr="00AF15CB">
              <w:rPr>
                <w:spacing w:val="-1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в</w:t>
            </w:r>
            <w:r w:rsidRPr="00AF15CB">
              <w:rPr>
                <w:spacing w:val="-2"/>
                <w:sz w:val="28"/>
                <w:szCs w:val="28"/>
              </w:rPr>
              <w:t xml:space="preserve"> </w:t>
            </w:r>
            <w:r w:rsidRPr="00AF15CB">
              <w:rPr>
                <w:sz w:val="28"/>
                <w:szCs w:val="28"/>
              </w:rPr>
              <w:t>неделю).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Окружающий мир</w:t>
            </w:r>
          </w:p>
        </w:tc>
        <w:tc>
          <w:tcPr>
            <w:tcW w:w="13545" w:type="dxa"/>
          </w:tcPr>
          <w:p w:rsidR="00B25DBB" w:rsidRPr="00FB02F4" w:rsidRDefault="00B25DBB" w:rsidP="00B25DBB">
            <w:pPr>
              <w:pStyle w:val="TableParagraph"/>
              <w:spacing w:line="276" w:lineRule="auto"/>
              <w:ind w:right="55" w:firstLine="567"/>
              <w:jc w:val="both"/>
              <w:rPr>
                <w:sz w:val="28"/>
                <w:szCs w:val="28"/>
              </w:rPr>
            </w:pPr>
            <w:r w:rsidRPr="00FB02F4">
              <w:rPr>
                <w:color w:val="333333"/>
                <w:sz w:val="28"/>
                <w:szCs w:val="28"/>
              </w:rPr>
              <w:t>Рабочая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программа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учебного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предмета</w:t>
            </w:r>
            <w:r w:rsidRPr="00FB02F4">
              <w:rPr>
                <w:color w:val="333333"/>
                <w:spacing w:val="36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«Окружающий</w:t>
            </w:r>
            <w:r w:rsidRPr="00FB02F4">
              <w:rPr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мир»</w:t>
            </w:r>
            <w:r w:rsidRPr="00FB02F4">
              <w:rPr>
                <w:spacing w:val="3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(предметная</w:t>
            </w:r>
            <w:r w:rsidRPr="00FB02F4">
              <w:rPr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область</w:t>
            </w:r>
            <w:r w:rsidRPr="00FB02F4">
              <w:rPr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«Обществознание</w:t>
            </w:r>
            <w:r w:rsidRPr="00FB02F4">
              <w:rPr>
                <w:spacing w:val="3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естествознание»</w:t>
            </w:r>
            <w:r w:rsidRPr="00FB02F4">
              <w:rPr>
                <w:spacing w:val="-57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(«Окружающий</w:t>
            </w:r>
            <w:r w:rsidRPr="00FB02F4">
              <w:rPr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мир»)</w:t>
            </w:r>
            <w:r w:rsidRPr="00FB02F4">
              <w:rPr>
                <w:spacing w:val="48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на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уровне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начального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общего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образования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составлена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на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основе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Требований</w:t>
            </w:r>
            <w:r w:rsidRPr="00FB02F4"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к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результатам</w:t>
            </w:r>
            <w:r w:rsidRPr="00FB02F4">
              <w:rPr>
                <w:color w:val="333333"/>
                <w:spacing w:val="32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освоения программы начального общего образования Федерального государственного образовательного стандарта начального общего</w:t>
            </w:r>
            <w:r w:rsidRPr="00FB02F4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FB02F4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FB02F4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рабочей</w:t>
            </w:r>
            <w:r w:rsidRPr="00FB02F4">
              <w:rPr>
                <w:color w:val="333333"/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color w:val="333333"/>
                <w:sz w:val="28"/>
                <w:szCs w:val="28"/>
              </w:rPr>
              <w:t>программе воспитания.</w:t>
            </w:r>
          </w:p>
          <w:p w:rsidR="00B25DBB" w:rsidRPr="00FB02F4" w:rsidRDefault="00B25DBB" w:rsidP="00B25DBB">
            <w:pPr>
              <w:pStyle w:val="TableParagraph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Изучение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окружающего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мира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направлено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достижение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следующих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целей: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right="96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формирование</w:t>
            </w:r>
            <w:r w:rsidRPr="00FB02F4">
              <w:rPr>
                <w:spacing w:val="-1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целостного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взгляда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мир,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осознание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места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нём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человека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основе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целостного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взгляда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окружающий</w:t>
            </w:r>
            <w:r w:rsidRPr="00FB02F4">
              <w:rPr>
                <w:spacing w:val="-57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(природную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социальную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среду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обитания);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освоение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естественнонаучных,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обществоведческих,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нравственно-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этических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понятий,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представленных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содержании программы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окружающему миру;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формирование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ценности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здоровья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человека,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его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сохранения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укрепления,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приверженности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здоровому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образу жизни;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right="97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 xml:space="preserve">развитие умений и навыков применять полученные знания в реальной учебной и жизненной </w:t>
            </w:r>
            <w:r w:rsidRPr="00FB02F4">
              <w:rPr>
                <w:sz w:val="28"/>
                <w:szCs w:val="28"/>
              </w:rPr>
              <w:lastRenderedPageBreak/>
              <w:t>практике, связанной как с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поисково-исследовательской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деятельностью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(наблюдения,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опыты,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трудовая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деятельность),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так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творческим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использованием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приобретенных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знаний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речевой, изобразительной,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художественной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деятельности;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 w:line="276" w:lineRule="auto"/>
              <w:ind w:left="0" w:right="101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духовно-нравственное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развитие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воспитание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личности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гражданина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Российской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Федерации,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понимание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своей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принадлежности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 Российскому государству, определённому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этносу;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проявление</w:t>
            </w:r>
            <w:r w:rsidRPr="00FB02F4">
              <w:rPr>
                <w:spacing w:val="-5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уважения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истории,</w:t>
            </w:r>
            <w:r w:rsidRPr="00FB02F4">
              <w:rPr>
                <w:spacing w:val="-5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культуре,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традициям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народов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Российской</w:t>
            </w:r>
            <w:r w:rsidRPr="00FB02F4">
              <w:rPr>
                <w:spacing w:val="-5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Федерации;</w:t>
            </w:r>
          </w:p>
          <w:p w:rsidR="00B25DBB" w:rsidRPr="00B25DBB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11352"/>
              </w:tabs>
              <w:spacing w:line="276" w:lineRule="auto"/>
              <w:ind w:left="0" w:right="97" w:firstLine="567"/>
              <w:jc w:val="both"/>
              <w:rPr>
                <w:sz w:val="28"/>
                <w:szCs w:val="28"/>
              </w:rPr>
            </w:pPr>
            <w:r w:rsidRPr="00B25DBB">
              <w:rPr>
                <w:sz w:val="28"/>
                <w:szCs w:val="28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B25DBB">
              <w:rPr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sz w:val="28"/>
                <w:szCs w:val="28"/>
              </w:rPr>
              <w:t>построения</w:t>
            </w:r>
            <w:r>
              <w:rPr>
                <w:sz w:val="28"/>
                <w:szCs w:val="28"/>
              </w:rPr>
              <w:t xml:space="preserve"> </w:t>
            </w:r>
            <w:r w:rsidRPr="00B25DBB">
              <w:rPr>
                <w:spacing w:val="-1"/>
                <w:sz w:val="28"/>
                <w:szCs w:val="28"/>
              </w:rPr>
              <w:t>взаимоотношений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sz w:val="28"/>
                <w:szCs w:val="28"/>
              </w:rPr>
              <w:t>в</w:t>
            </w:r>
            <w:r w:rsidRPr="00B25DBB">
              <w:rPr>
                <w:spacing w:val="-1"/>
                <w:sz w:val="28"/>
                <w:szCs w:val="28"/>
              </w:rPr>
              <w:t xml:space="preserve"> </w:t>
            </w:r>
            <w:r w:rsidRPr="00B25DBB">
              <w:rPr>
                <w:sz w:val="28"/>
                <w:szCs w:val="28"/>
              </w:rPr>
              <w:t>социуме;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right="98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обогащение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духовного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опыта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обучающихся,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развитие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способности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ребёнка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социализации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основе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принятия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гуманистических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норм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жизни,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приобретение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опыта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эмоционально-положительного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отношения</w:t>
            </w:r>
            <w:r w:rsidRPr="00FB02F4">
              <w:rPr>
                <w:spacing w:val="-1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</w:t>
            </w:r>
            <w:r w:rsidRPr="00FB02F4">
              <w:rPr>
                <w:spacing w:val="-9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природе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10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соответствии</w:t>
            </w:r>
            <w:r w:rsidRPr="00FB02F4">
              <w:rPr>
                <w:spacing w:val="-58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экологическими нормами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поведения;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6" w:lineRule="auto"/>
              <w:ind w:left="0" w:right="98" w:firstLine="567"/>
              <w:jc w:val="both"/>
              <w:rPr>
                <w:color w:val="333333"/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отношения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 их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взглядам, мнению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индивидуальности.</w:t>
            </w:r>
          </w:p>
          <w:p w:rsidR="00B25DBB" w:rsidRPr="00FB02F4" w:rsidRDefault="00B25DBB" w:rsidP="00B25DBB">
            <w:pPr>
              <w:pStyle w:val="TableParagraph"/>
              <w:spacing w:line="276" w:lineRule="auto"/>
              <w:ind w:right="97" w:firstLine="567"/>
              <w:jc w:val="both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Содержание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рабочей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программы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учебного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предмета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«Окружающий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мир»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ступени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начального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общего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образования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FB02F4">
              <w:rPr>
                <w:spacing w:val="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природа”,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“Правила безопасности жизнедеятельности”.</w:t>
            </w:r>
          </w:p>
          <w:p w:rsidR="00B25DBB" w:rsidRPr="00FB02F4" w:rsidRDefault="00B25DBB" w:rsidP="00B25DBB">
            <w:pPr>
              <w:pStyle w:val="TableParagraph"/>
              <w:spacing w:before="1" w:line="276" w:lineRule="auto"/>
              <w:ind w:firstLine="567"/>
              <w:jc w:val="both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изучение предмета</w:t>
            </w:r>
            <w:r w:rsidRPr="00FB02F4">
              <w:rPr>
                <w:spacing w:val="-4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“Окружающий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мир”</w:t>
            </w:r>
            <w:r w:rsidRPr="00FB02F4">
              <w:rPr>
                <w:spacing w:val="-3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ступени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начального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общего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образования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отводится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270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часов: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1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класс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–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66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неделю);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76" w:lineRule="auto"/>
              <w:ind w:left="0" w:firstLine="567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класс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–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68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неделю);</w:t>
            </w:r>
          </w:p>
          <w:p w:rsidR="00B25DBB" w:rsidRPr="00FB02F4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auto"/>
              <w:ind w:left="0" w:firstLine="567"/>
              <w:rPr>
                <w:sz w:val="28"/>
                <w:szCs w:val="28"/>
              </w:rPr>
            </w:pPr>
            <w:r w:rsidRPr="00FB02F4">
              <w:rPr>
                <w:sz w:val="28"/>
                <w:szCs w:val="28"/>
              </w:rPr>
              <w:t>3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класс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–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68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auto"/>
              <w:ind w:left="0" w:firstLine="567"/>
              <w:rPr>
                <w:sz w:val="32"/>
                <w:szCs w:val="32"/>
              </w:rPr>
            </w:pPr>
            <w:r w:rsidRPr="00FB02F4">
              <w:rPr>
                <w:sz w:val="28"/>
                <w:szCs w:val="28"/>
              </w:rPr>
              <w:t>4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класс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–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68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часов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(2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часа</w:t>
            </w:r>
            <w:r w:rsidRPr="00FB02F4">
              <w:rPr>
                <w:spacing w:val="-1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в</w:t>
            </w:r>
            <w:r w:rsidRPr="00FB02F4">
              <w:rPr>
                <w:spacing w:val="-2"/>
                <w:sz w:val="28"/>
                <w:szCs w:val="28"/>
              </w:rPr>
              <w:t xml:space="preserve"> </w:t>
            </w:r>
            <w:r w:rsidRPr="00FB02F4">
              <w:rPr>
                <w:sz w:val="28"/>
                <w:szCs w:val="28"/>
              </w:rPr>
              <w:t>неделю).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ОРКСЭ</w:t>
            </w:r>
          </w:p>
        </w:tc>
        <w:tc>
          <w:tcPr>
            <w:tcW w:w="13545" w:type="dxa"/>
          </w:tcPr>
          <w:p w:rsidR="00B25DBB" w:rsidRPr="00046C22" w:rsidRDefault="00B25DBB" w:rsidP="00B25DBB">
            <w:pPr>
              <w:pStyle w:val="TableParagraph"/>
              <w:spacing w:line="276" w:lineRule="auto"/>
              <w:ind w:left="109" w:right="56" w:firstLine="458"/>
              <w:jc w:val="both"/>
              <w:rPr>
                <w:sz w:val="28"/>
                <w:szCs w:val="28"/>
              </w:rPr>
            </w:pPr>
            <w:r w:rsidRPr="00046C22">
              <w:rPr>
                <w:sz w:val="28"/>
                <w:szCs w:val="28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начального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общего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образования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образования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Федерального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государственного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образовательного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стандарта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начального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общего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образования,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Федеральной</w:t>
            </w:r>
            <w:r w:rsidRPr="00046C22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программы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начального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общего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образования,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Федеральной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рабочей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программы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по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учебному</w:t>
            </w:r>
            <w:r w:rsidRPr="00046C22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предмету</w:t>
            </w:r>
            <w:r w:rsidRPr="00046C22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«</w:t>
            </w:r>
            <w:r w:rsidRPr="00046C22">
              <w:rPr>
                <w:sz w:val="28"/>
                <w:szCs w:val="28"/>
              </w:rPr>
              <w:t>Основы религиозных культур и светской этики</w:t>
            </w:r>
            <w:r w:rsidRPr="00046C22">
              <w:rPr>
                <w:color w:val="333333"/>
                <w:sz w:val="28"/>
                <w:szCs w:val="28"/>
              </w:rPr>
              <w:t>»,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а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также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ориентирована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на</w:t>
            </w:r>
            <w:r w:rsidRPr="00046C22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целевые</w:t>
            </w:r>
            <w:r w:rsidRPr="00046C22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приоритеты,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lastRenderedPageBreak/>
              <w:t>сформулированные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в</w:t>
            </w:r>
            <w:r w:rsidRPr="00046C22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федеральной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рабочей</w:t>
            </w:r>
            <w:r w:rsidRPr="00046C22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программе</w:t>
            </w:r>
            <w:r w:rsidRPr="00046C22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color w:val="333333"/>
                <w:sz w:val="28"/>
                <w:szCs w:val="28"/>
              </w:rPr>
              <w:t>воспитания.</w:t>
            </w:r>
          </w:p>
          <w:p w:rsidR="00B25DBB" w:rsidRPr="00046C22" w:rsidRDefault="00B25DBB" w:rsidP="00B25DBB">
            <w:pPr>
              <w:pStyle w:val="TableParagraph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046C22">
              <w:rPr>
                <w:sz w:val="28"/>
                <w:szCs w:val="28"/>
              </w:rPr>
              <w:t>Основными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задачами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ОРКСЭ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являются:</w:t>
            </w:r>
          </w:p>
          <w:p w:rsidR="00B25DBB" w:rsidRPr="00046C22" w:rsidRDefault="00B25DBB" w:rsidP="00B25D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6" w:lineRule="auto"/>
              <w:ind w:left="0" w:right="98" w:firstLine="567"/>
              <w:jc w:val="both"/>
              <w:rPr>
                <w:sz w:val="28"/>
                <w:szCs w:val="28"/>
              </w:rPr>
            </w:pPr>
            <w:r w:rsidRPr="00046C22">
              <w:rPr>
                <w:spacing w:val="-1"/>
                <w:sz w:val="28"/>
                <w:szCs w:val="28"/>
              </w:rPr>
              <w:t>знакомство</w:t>
            </w:r>
            <w:r w:rsidRPr="00046C22">
              <w:rPr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spacing w:val="-1"/>
                <w:sz w:val="28"/>
                <w:szCs w:val="28"/>
              </w:rPr>
              <w:t>обучающихся</w:t>
            </w:r>
            <w:r w:rsidRPr="00046C22">
              <w:rPr>
                <w:spacing w:val="-1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</w:t>
            </w:r>
            <w:r w:rsidRPr="00046C22">
              <w:rPr>
                <w:spacing w:val="-1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основами</w:t>
            </w:r>
            <w:r w:rsidRPr="00046C22">
              <w:rPr>
                <w:spacing w:val="-1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православной культуры по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выбору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родителей (законных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представителей);</w:t>
            </w:r>
          </w:p>
          <w:p w:rsidR="00B25DBB" w:rsidRPr="00046C22" w:rsidRDefault="00B25DBB" w:rsidP="00B25D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2"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046C22">
              <w:rPr>
                <w:sz w:val="28"/>
                <w:szCs w:val="28"/>
              </w:rPr>
              <w:t>развитие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представлений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обучающихся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значении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нравственных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норм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и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ценностей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жизни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личности,</w:t>
            </w:r>
            <w:r w:rsidRPr="00046C22">
              <w:rPr>
                <w:spacing w:val="-3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семьи,</w:t>
            </w:r>
            <w:r w:rsidRPr="00046C22">
              <w:rPr>
                <w:spacing w:val="-4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общества;</w:t>
            </w:r>
          </w:p>
          <w:p w:rsidR="00B25DBB" w:rsidRPr="00046C22" w:rsidRDefault="00B25DBB" w:rsidP="00B25D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 w:line="276" w:lineRule="auto"/>
              <w:ind w:left="0" w:right="100" w:firstLine="567"/>
              <w:jc w:val="both"/>
              <w:rPr>
                <w:sz w:val="28"/>
                <w:szCs w:val="28"/>
              </w:rPr>
            </w:pPr>
            <w:r w:rsidRPr="00046C22">
              <w:rPr>
                <w:sz w:val="28"/>
                <w:szCs w:val="28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формирование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ценностно-смысловой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сферы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личности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учётом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мировоззренческих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и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культурных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особенностей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и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потребностей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семьи;</w:t>
            </w:r>
          </w:p>
          <w:p w:rsidR="00B25DBB" w:rsidRPr="00046C22" w:rsidRDefault="00B25DBB" w:rsidP="00B25D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76" w:lineRule="auto"/>
              <w:ind w:left="0" w:right="100" w:firstLine="567"/>
              <w:jc w:val="both"/>
              <w:rPr>
                <w:sz w:val="28"/>
                <w:szCs w:val="28"/>
              </w:rPr>
            </w:pPr>
            <w:r w:rsidRPr="00046C22">
              <w:rPr>
                <w:sz w:val="28"/>
                <w:szCs w:val="28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 w:rsidRPr="00046C22">
              <w:rPr>
                <w:spacing w:val="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среде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на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основе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взаимного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уважения и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диалога.</w:t>
            </w:r>
          </w:p>
          <w:p w:rsidR="00B25DBB" w:rsidRDefault="00B25DBB" w:rsidP="00B25DBB">
            <w:pPr>
              <w:pStyle w:val="a4"/>
              <w:spacing w:line="276" w:lineRule="auto"/>
              <w:ind w:left="0" w:firstLine="567"/>
              <w:rPr>
                <w:sz w:val="32"/>
                <w:szCs w:val="32"/>
              </w:rPr>
            </w:pPr>
            <w:r w:rsidRPr="00046C22">
              <w:rPr>
                <w:sz w:val="28"/>
                <w:szCs w:val="28"/>
              </w:rPr>
              <w:t>ОРКСЭ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изучается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4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классе,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один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час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в</w:t>
            </w:r>
            <w:r w:rsidRPr="00046C22">
              <w:rPr>
                <w:spacing w:val="-2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неделю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(34</w:t>
            </w:r>
            <w:r w:rsidRPr="00046C22">
              <w:rPr>
                <w:spacing w:val="-1"/>
                <w:sz w:val="28"/>
                <w:szCs w:val="28"/>
              </w:rPr>
              <w:t xml:space="preserve"> </w:t>
            </w:r>
            <w:r w:rsidRPr="00046C22">
              <w:rPr>
                <w:sz w:val="28"/>
                <w:szCs w:val="28"/>
              </w:rPr>
              <w:t>ч).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Русский язык</w:t>
            </w:r>
          </w:p>
        </w:tc>
        <w:tc>
          <w:tcPr>
            <w:tcW w:w="13545" w:type="dxa"/>
          </w:tcPr>
          <w:p w:rsidR="00B25DBB" w:rsidRPr="006C1048" w:rsidRDefault="00B25DBB" w:rsidP="00B25DBB">
            <w:pPr>
              <w:pStyle w:val="TableParagraph"/>
              <w:ind w:right="56" w:firstLine="567"/>
              <w:jc w:val="both"/>
              <w:rPr>
                <w:sz w:val="28"/>
                <w:szCs w:val="28"/>
              </w:rPr>
            </w:pPr>
            <w:r w:rsidRPr="006C1048">
              <w:rPr>
                <w:color w:val="333333"/>
                <w:sz w:val="28"/>
                <w:szCs w:val="28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образования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Федерального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государственного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образовательного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стандарта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начального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общего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образования,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Федеральной</w:t>
            </w:r>
            <w:r w:rsidRPr="006C1048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программы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начального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общего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образования,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Федеральной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рабочей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программы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по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учебному</w:t>
            </w:r>
            <w:r w:rsidRPr="006C1048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предмету</w:t>
            </w:r>
            <w:r w:rsidRPr="006C1048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«Русский</w:t>
            </w:r>
            <w:r w:rsidRPr="006C1048">
              <w:rPr>
                <w:color w:val="333333"/>
                <w:spacing w:val="-57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язык»,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а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также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ориентирована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на</w:t>
            </w:r>
            <w:r w:rsidRPr="006C1048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целевые</w:t>
            </w:r>
            <w:r w:rsidRPr="006C1048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приоритеты,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сформулированные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в</w:t>
            </w:r>
            <w:r w:rsidRPr="006C1048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федеральной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рабочей</w:t>
            </w:r>
            <w:r w:rsidRPr="006C1048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программе</w:t>
            </w:r>
            <w:r w:rsidRPr="006C1048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color w:val="333333"/>
                <w:sz w:val="28"/>
                <w:szCs w:val="28"/>
              </w:rPr>
              <w:t>воспитания.</w:t>
            </w:r>
          </w:p>
          <w:p w:rsidR="00B25DBB" w:rsidRPr="006C1048" w:rsidRDefault="00B25DBB" w:rsidP="00B25DBB">
            <w:pPr>
              <w:pStyle w:val="TableParagraph"/>
              <w:ind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Изучение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направлено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достижение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следующих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целей: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0" w:right="99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приобретение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обучающимися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первоначальных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представлений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многообразии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языков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культур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территории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как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основного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средства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общения;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осознание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значения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как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государственного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Российской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письменной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речи как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показателя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общей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культуры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человека;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left="0" w:right="99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литературного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языка: аудирование,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говорение,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чтение, письмо;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left="0" w:right="98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овладение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первоначальными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научными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представлениями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системе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языка: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фонетика,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графика,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лексика,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использование</w:t>
            </w:r>
            <w:r w:rsidRPr="006C1048">
              <w:rPr>
                <w:spacing w:val="-6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речевой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деятельности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норм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современного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lastRenderedPageBreak/>
              <w:t>литературного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(орфоэпических,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лексических,</w:t>
            </w:r>
            <w:r w:rsidRPr="006C1048">
              <w:rPr>
                <w:spacing w:val="-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грамматических,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орфографических,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пунктуационных) 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речевого этикета;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0" w:right="98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использование</w:t>
            </w:r>
            <w:r w:rsidRPr="006C1048">
              <w:rPr>
                <w:spacing w:val="-6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речевой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деятельности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норм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современного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литературного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языка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(орфоэпических,</w:t>
            </w:r>
            <w:r w:rsidRPr="006C1048">
              <w:rPr>
                <w:spacing w:val="-5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лексических,</w:t>
            </w:r>
            <w:r w:rsidRPr="006C1048">
              <w:rPr>
                <w:spacing w:val="-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грамматических,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орфографических,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пунктуационных) 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речевого этикета;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left="0" w:right="99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развитие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функциональной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грамотности,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готовности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успешному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взаимодействию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изменяющимся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миром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дальнейшему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успешному образованию.</w:t>
            </w:r>
          </w:p>
          <w:p w:rsidR="00B25DBB" w:rsidRPr="006C1048" w:rsidRDefault="00B25DBB" w:rsidP="00B25DBB">
            <w:pPr>
              <w:pStyle w:val="TableParagraph"/>
              <w:spacing w:before="1"/>
              <w:ind w:right="97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соответствии с ООП НОО, УП, УМК «Русский язык» Канакина В.П., Горецкий В.Г., Бойкина М.В.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(1класс),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УМК “Русский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язык”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Климанова Л.Ф., Бабушкина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Т.В.</w:t>
            </w:r>
            <w:r w:rsidRPr="006C1048">
              <w:rPr>
                <w:spacing w:val="60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(2, 3, 4 классы).</w:t>
            </w:r>
          </w:p>
          <w:p w:rsidR="00B25DBB" w:rsidRPr="006C1048" w:rsidRDefault="00B25DBB" w:rsidP="00B25DBB">
            <w:pPr>
              <w:pStyle w:val="TableParagraph"/>
              <w:spacing w:before="1"/>
              <w:ind w:right="97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“Орфография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пунктуация”, “Развитие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речи”.</w:t>
            </w:r>
          </w:p>
          <w:p w:rsidR="00B25DBB" w:rsidRPr="006C1048" w:rsidRDefault="00B25DBB" w:rsidP="00B25DBB">
            <w:pPr>
              <w:pStyle w:val="TableParagraph"/>
              <w:ind w:right="57"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6C1048">
              <w:rPr>
                <w:spacing w:val="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“Общие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сведения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</w:t>
            </w:r>
            <w:r w:rsidRPr="006C1048">
              <w:rPr>
                <w:spacing w:val="57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русском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языке”,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“Фонетика</w:t>
            </w:r>
            <w:r w:rsidRPr="006C1048">
              <w:rPr>
                <w:spacing w:val="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графика”,</w:t>
            </w:r>
            <w:r w:rsidRPr="006C1048">
              <w:rPr>
                <w:spacing w:val="57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“Орфоэпия”,</w:t>
            </w:r>
            <w:r w:rsidRPr="006C1048">
              <w:rPr>
                <w:spacing w:val="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“Лексика”,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“Состав</w:t>
            </w:r>
            <w:r w:rsidRPr="006C1048">
              <w:rPr>
                <w:spacing w:val="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слова”</w:t>
            </w:r>
            <w:r w:rsidRPr="006C1048">
              <w:rPr>
                <w:spacing w:val="59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(морфемика),</w:t>
            </w:r>
            <w:r w:rsidRPr="006C1048">
              <w:rPr>
                <w:spacing w:val="-58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“Морфология”,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“Синтаксис”, “Орфография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пунктуация”, “Развитие речи”.</w:t>
            </w:r>
          </w:p>
          <w:p w:rsidR="00B25DBB" w:rsidRPr="006C1048" w:rsidRDefault="00B25DBB" w:rsidP="00B25DBB">
            <w:pPr>
              <w:pStyle w:val="TableParagraph"/>
              <w:ind w:firstLine="567"/>
              <w:jc w:val="both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На</w:t>
            </w:r>
            <w:r w:rsidRPr="006C1048">
              <w:rPr>
                <w:spacing w:val="-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изучение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предмета</w:t>
            </w:r>
            <w:r w:rsidRPr="006C1048">
              <w:rPr>
                <w:spacing w:val="-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“Русский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язык”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ступени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начального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общего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образования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отводится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675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часов: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left="0" w:right="61" w:firstLine="567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1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класс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–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165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(5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неделю,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33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учебные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недели):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из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них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92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(23</w:t>
            </w:r>
            <w:r w:rsidRPr="006C1048">
              <w:rPr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учебные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недели)</w:t>
            </w:r>
            <w:r w:rsidRPr="006C1048">
              <w:rPr>
                <w:spacing w:val="-1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отводится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урокам</w:t>
            </w:r>
            <w:r w:rsidRPr="006C1048">
              <w:rPr>
                <w:spacing w:val="-13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обучения</w:t>
            </w:r>
            <w:r w:rsidRPr="006C1048">
              <w:rPr>
                <w:spacing w:val="-14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письму</w:t>
            </w:r>
            <w:r w:rsidRPr="006C1048">
              <w:rPr>
                <w:spacing w:val="-57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период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обучения грамоте и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73 ч (10 учебных недель) –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урокам русского языка.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left="0" w:firstLine="567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2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класс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–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170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(5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неделю);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left="0" w:firstLine="567"/>
              <w:rPr>
                <w:sz w:val="28"/>
                <w:szCs w:val="28"/>
              </w:rPr>
            </w:pPr>
            <w:r w:rsidRPr="006C1048">
              <w:rPr>
                <w:sz w:val="28"/>
                <w:szCs w:val="28"/>
              </w:rPr>
              <w:t>3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класс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–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170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(5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неделю);</w:t>
            </w:r>
          </w:p>
          <w:p w:rsidR="00B25DBB" w:rsidRDefault="00B25DBB" w:rsidP="00B25D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left="0" w:firstLine="567"/>
              <w:rPr>
                <w:sz w:val="32"/>
                <w:szCs w:val="32"/>
              </w:rPr>
            </w:pPr>
            <w:r w:rsidRPr="006C1048">
              <w:rPr>
                <w:sz w:val="28"/>
                <w:szCs w:val="28"/>
              </w:rPr>
              <w:t>4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класс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–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170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(5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часов</w:t>
            </w:r>
            <w:r w:rsidRPr="006C1048">
              <w:rPr>
                <w:spacing w:val="-1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в</w:t>
            </w:r>
            <w:r w:rsidRPr="006C1048">
              <w:rPr>
                <w:spacing w:val="-2"/>
                <w:sz w:val="28"/>
                <w:szCs w:val="28"/>
              </w:rPr>
              <w:t xml:space="preserve"> </w:t>
            </w:r>
            <w:r w:rsidRPr="006C1048">
              <w:rPr>
                <w:sz w:val="28"/>
                <w:szCs w:val="28"/>
              </w:rPr>
              <w:t>неделю).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Технология </w:t>
            </w:r>
          </w:p>
        </w:tc>
        <w:tc>
          <w:tcPr>
            <w:tcW w:w="13545" w:type="dxa"/>
          </w:tcPr>
          <w:p w:rsidR="00B25DBB" w:rsidRPr="009E26E1" w:rsidRDefault="00B25DBB" w:rsidP="00B25DBB">
            <w:pPr>
              <w:pStyle w:val="TableParagraph"/>
              <w:ind w:left="109" w:right="56" w:firstLine="458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Рабочая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программа</w:t>
            </w:r>
            <w:r w:rsidRPr="009E26E1">
              <w:rPr>
                <w:spacing w:val="1"/>
                <w:sz w:val="28"/>
                <w:szCs w:val="28"/>
              </w:rPr>
              <w:t xml:space="preserve"> учебного предмета «Технология» </w:t>
            </w:r>
            <w:r w:rsidRPr="009E26E1">
              <w:rPr>
                <w:color w:val="333333"/>
                <w:sz w:val="28"/>
                <w:szCs w:val="28"/>
              </w:rPr>
              <w:t>составлена на основе Требований к результатам освоения программы начального общего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образования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Федерального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государственного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образовательного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стандарта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начального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общего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образования,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Федеральной</w:t>
            </w:r>
            <w:r w:rsidRPr="009E26E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pacing w:val="-1"/>
                <w:sz w:val="28"/>
                <w:szCs w:val="28"/>
              </w:rPr>
              <w:t>образовательной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программы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начального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общего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образования,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Федеральной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рабочей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программы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по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учебному</w:t>
            </w:r>
            <w:r w:rsidRPr="009E26E1">
              <w:rPr>
                <w:color w:val="333333"/>
                <w:spacing w:val="-14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предмету</w:t>
            </w:r>
            <w:r w:rsidRPr="009E26E1">
              <w:rPr>
                <w:color w:val="333333"/>
                <w:spacing w:val="-15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«Технология»,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а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также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ориентирована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на</w:t>
            </w:r>
            <w:r w:rsidRPr="009E26E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целевые</w:t>
            </w:r>
            <w:r w:rsidRPr="009E26E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приоритеты,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сформулированные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в</w:t>
            </w:r>
            <w:r w:rsidRPr="009E26E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федеральной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рабочей</w:t>
            </w:r>
            <w:r w:rsidRPr="009E26E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программе</w:t>
            </w:r>
            <w:r w:rsidRPr="009E26E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color w:val="333333"/>
                <w:sz w:val="28"/>
                <w:szCs w:val="28"/>
              </w:rPr>
              <w:t>воспитания.</w:t>
            </w:r>
          </w:p>
          <w:p w:rsidR="00B25DBB" w:rsidRPr="009E26E1" w:rsidRDefault="00B25DBB" w:rsidP="00B25DBB">
            <w:pPr>
              <w:pStyle w:val="TableParagraph"/>
              <w:ind w:left="109" w:right="96"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ФГОС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НОО,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данная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программа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обеспечивает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реализацию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обновлённой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концептуальной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идеи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учебного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предмета</w:t>
            </w:r>
            <w:r w:rsidRPr="009E26E1">
              <w:rPr>
                <w:spacing w:val="-9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«Технология».</w:t>
            </w:r>
          </w:p>
          <w:p w:rsidR="00B25DBB" w:rsidRPr="009E26E1" w:rsidRDefault="00B25DBB" w:rsidP="00B25DBB">
            <w:pPr>
              <w:pStyle w:val="TableParagraph"/>
              <w:ind w:left="109" w:right="94"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lastRenderedPageBreak/>
              <w:t>Её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особенность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состоит</w:t>
            </w:r>
            <w:r w:rsidRPr="009E26E1">
              <w:rPr>
                <w:spacing w:val="-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формировании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обучающихся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социально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ценных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качеств,</w:t>
            </w:r>
            <w:r w:rsidRPr="009E26E1">
              <w:rPr>
                <w:spacing w:val="-5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креативности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и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общей</w:t>
            </w:r>
            <w:r w:rsidRPr="009E26E1">
              <w:rPr>
                <w:spacing w:val="-6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культуры</w:t>
            </w:r>
            <w:r w:rsidRPr="009E26E1">
              <w:rPr>
                <w:spacing w:val="-8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личности.</w:t>
            </w:r>
            <w:r w:rsidRPr="009E26E1">
              <w:rPr>
                <w:spacing w:val="-57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Новые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социально-экономические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условия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требуют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включения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каждого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учебного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предмета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данный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процесс,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а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уроки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Pr="009E26E1">
              <w:rPr>
                <w:spacing w:val="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деятельности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обучающихся начальных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классов.</w:t>
            </w:r>
          </w:p>
          <w:p w:rsidR="00B25DBB" w:rsidRPr="009E26E1" w:rsidRDefault="00B25DBB" w:rsidP="00B25DBB">
            <w:pPr>
              <w:pStyle w:val="TableParagraph"/>
              <w:ind w:left="109"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На</w:t>
            </w:r>
            <w:r w:rsidRPr="009E26E1">
              <w:rPr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изучение</w:t>
            </w:r>
            <w:r w:rsidRPr="009E26E1">
              <w:rPr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предмета</w:t>
            </w:r>
            <w:r w:rsidRPr="009E26E1">
              <w:rPr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«Технология»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на</w:t>
            </w:r>
            <w:r w:rsidRPr="009E26E1">
              <w:rPr>
                <w:spacing w:val="-3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ступени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начального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общего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образования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отводится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135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часов:</w:t>
            </w:r>
          </w:p>
          <w:p w:rsidR="00B25DBB" w:rsidRPr="009E26E1" w:rsidRDefault="00B25DBB" w:rsidP="00B25D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–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33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часа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(1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неделю);</w:t>
            </w:r>
          </w:p>
          <w:p w:rsidR="00B25DBB" w:rsidRPr="009E26E1" w:rsidRDefault="00B25DBB" w:rsidP="00B25D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2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–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34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часа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(1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неделю);</w:t>
            </w:r>
          </w:p>
          <w:p w:rsidR="00B25DBB" w:rsidRPr="009E26E1" w:rsidRDefault="00B25DBB" w:rsidP="00B25D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firstLine="567"/>
              <w:jc w:val="both"/>
              <w:rPr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3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–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34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часа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(1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неделю);</w:t>
            </w:r>
          </w:p>
          <w:p w:rsidR="00B25DBB" w:rsidRPr="006C1048" w:rsidRDefault="00B25DBB" w:rsidP="00B25D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firstLine="567"/>
              <w:jc w:val="both"/>
              <w:rPr>
                <w:color w:val="333333"/>
                <w:sz w:val="28"/>
                <w:szCs w:val="28"/>
              </w:rPr>
            </w:pPr>
            <w:r w:rsidRPr="009E26E1">
              <w:rPr>
                <w:sz w:val="28"/>
                <w:szCs w:val="28"/>
              </w:rPr>
              <w:t>4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класс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–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34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часа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(1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час</w:t>
            </w:r>
            <w:r w:rsidRPr="009E26E1">
              <w:rPr>
                <w:spacing w:val="-1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в</w:t>
            </w:r>
            <w:r w:rsidRPr="009E26E1">
              <w:rPr>
                <w:spacing w:val="-2"/>
                <w:sz w:val="28"/>
                <w:szCs w:val="28"/>
              </w:rPr>
              <w:t xml:space="preserve"> </w:t>
            </w:r>
            <w:r w:rsidRPr="009E26E1">
              <w:rPr>
                <w:sz w:val="28"/>
                <w:szCs w:val="28"/>
              </w:rPr>
              <w:t>неделю).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УК «Математическая грамотность»</w:t>
            </w:r>
          </w:p>
        </w:tc>
        <w:tc>
          <w:tcPr>
            <w:tcW w:w="13545" w:type="dxa"/>
          </w:tcPr>
          <w:p w:rsidR="00B25DBB" w:rsidRPr="00B25DBB" w:rsidRDefault="00B25DBB" w:rsidP="00B25DBB">
            <w:pPr>
              <w:ind w:firstLine="56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учебному курсу «Математическая грамотность» на уровне начального общего образования составлена на основе Требований к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стандарте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воспитания.</w:t>
            </w:r>
          </w:p>
          <w:p w:rsidR="00B25DBB" w:rsidRPr="00B25DBB" w:rsidRDefault="00B25DBB" w:rsidP="00B25DBB">
            <w:pPr>
              <w:ind w:firstLine="56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курс «Математическая грамотность»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      </w:r>
          </w:p>
          <w:p w:rsidR="00B25DBB" w:rsidRPr="00B25DBB" w:rsidRDefault="00B25DBB" w:rsidP="00B25D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25D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математический образ мышления, внимание, память, творческое воображение, наблюдательность, последовательность рассуждений и их доказательность.</w:t>
            </w:r>
          </w:p>
          <w:p w:rsidR="00B25DBB" w:rsidRPr="00B25DBB" w:rsidRDefault="00B25DBB" w:rsidP="00B25D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B25DBB" w:rsidRPr="00B25DBB" w:rsidRDefault="00B25DBB" w:rsidP="00B25DBB">
            <w:pPr>
              <w:numPr>
                <w:ilvl w:val="0"/>
                <w:numId w:val="11"/>
              </w:numPr>
              <w:spacing w:line="264" w:lineRule="auto"/>
              <w:contextualSpacing/>
              <w:jc w:val="both"/>
              <w:rPr>
                <w:rFonts w:eastAsiaTheme="minorEastAsia"/>
                <w:lang w:eastAsia="ru-RU"/>
              </w:rPr>
            </w:pPr>
            <w:r w:rsidRPr="00B25DBB">
              <w:rPr>
                <w:rFonts w:ascii="Times New Roman" w:eastAsiaTheme="minorEastAsia" w:hAnsi="Times New Roman"/>
                <w:color w:val="000000"/>
                <w:sz w:val="28"/>
                <w:lang w:eastAsia="ru-RU"/>
              </w:rPr>
              <w:t xml:space="preserve">формировать функциональную математическую грамотность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      </w:r>
            <w:r w:rsidRPr="00B25DBB">
              <w:rPr>
                <w:rFonts w:ascii="Calibri" w:eastAsiaTheme="minorEastAsia" w:hAnsi="Calibri"/>
                <w:color w:val="000000"/>
                <w:sz w:val="28"/>
                <w:lang w:eastAsia="ru-RU"/>
              </w:rPr>
              <w:t xml:space="preserve">– </w:t>
            </w:r>
            <w:r w:rsidRPr="00B25DBB">
              <w:rPr>
                <w:rFonts w:ascii="Times New Roman" w:eastAsiaTheme="minorEastAsia" w:hAnsi="Times New Roman"/>
                <w:color w:val="000000"/>
                <w:sz w:val="28"/>
                <w:lang w:eastAsia="ru-RU"/>
              </w:rPr>
              <w:t>целое», «больше</w:t>
            </w:r>
            <w:r w:rsidRPr="00B25DBB">
              <w:rPr>
                <w:rFonts w:ascii="Times New Roman" w:eastAsiaTheme="minorEastAsia" w:hAnsi="Times New Roman"/>
                <w:color w:val="333333"/>
                <w:sz w:val="28"/>
                <w:lang w:eastAsia="ru-RU"/>
              </w:rPr>
              <w:t xml:space="preserve"> – </w:t>
            </w:r>
            <w:r w:rsidRPr="00B25DBB">
              <w:rPr>
                <w:rFonts w:ascii="Times New Roman" w:eastAsiaTheme="minorEastAsia" w:hAnsi="Times New Roman"/>
                <w:color w:val="000000"/>
                <w:sz w:val="28"/>
                <w:lang w:eastAsia="ru-RU"/>
              </w:rPr>
              <w:t>меньше», «равно</w:t>
            </w:r>
            <w:r w:rsidRPr="00B25DBB">
              <w:rPr>
                <w:rFonts w:ascii="Times New Roman" w:eastAsiaTheme="minorEastAsia" w:hAnsi="Times New Roman"/>
                <w:color w:val="333333"/>
                <w:sz w:val="28"/>
                <w:lang w:eastAsia="ru-RU"/>
              </w:rPr>
              <w:t xml:space="preserve"> – </w:t>
            </w:r>
            <w:r w:rsidRPr="00B25DBB">
              <w:rPr>
                <w:rFonts w:ascii="Times New Roman" w:eastAsiaTheme="minorEastAsia" w:hAnsi="Times New Roman"/>
                <w:color w:val="000000"/>
                <w:sz w:val="28"/>
                <w:lang w:eastAsia="ru-RU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</w:p>
          <w:p w:rsidR="00B25DBB" w:rsidRPr="00B25DBB" w:rsidRDefault="00B25DBB" w:rsidP="00B25DBB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кругозор учащихся в различных областях элементарной математики;</w:t>
            </w:r>
          </w:p>
          <w:p w:rsidR="00B25DBB" w:rsidRPr="00B25DBB" w:rsidRDefault="00B25DBB" w:rsidP="00B25DBB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расширять математические знания в области чисел;</w:t>
            </w:r>
          </w:p>
          <w:p w:rsidR="00B25DBB" w:rsidRPr="00B25DBB" w:rsidRDefault="00B25DBB" w:rsidP="00B25DBB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содействовать умелому использованию символики;</w:t>
            </w:r>
          </w:p>
          <w:p w:rsidR="00B25DBB" w:rsidRPr="00B25DBB" w:rsidRDefault="00B25DBB" w:rsidP="00B25DBB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применять математическую терминологию;</w:t>
            </w:r>
          </w:p>
          <w:p w:rsidR="00B25DBB" w:rsidRPr="00B25DBB" w:rsidRDefault="00B25DBB" w:rsidP="00B25DBB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отвлекаться от всех качественных сторон и явлений, сосредоточивая</w:t>
            </w:r>
          </w:p>
          <w:p w:rsidR="00B25DBB" w:rsidRPr="00B25DBB" w:rsidRDefault="00B25DBB" w:rsidP="00B25DBB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 на количественных сторонах;</w:t>
            </w:r>
          </w:p>
          <w:p w:rsidR="00B25DBB" w:rsidRPr="00B25DBB" w:rsidRDefault="00B25DBB" w:rsidP="00B25DBB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делать доступные выводы и обобщения, обосновывать собственные мысли;</w:t>
            </w:r>
          </w:p>
          <w:p w:rsidR="00B25DBB" w:rsidRPr="00B25DBB" w:rsidRDefault="00B25DBB" w:rsidP="00B25DBB">
            <w:pPr>
              <w:numPr>
                <w:ilvl w:val="0"/>
                <w:numId w:val="11"/>
              </w:numPr>
              <w:shd w:val="clear" w:color="auto" w:fill="FFFFFF"/>
              <w:spacing w:after="150"/>
              <w:contextualSpacing/>
              <w:jc w:val="both"/>
              <w:rPr>
                <w:rFonts w:eastAsiaTheme="minorEastAsia"/>
                <w:lang w:eastAsia="ru-RU"/>
              </w:rPr>
            </w:pPr>
            <w:r w:rsidRPr="00B25DBB">
              <w:rPr>
                <w:rFonts w:ascii="Times New Roman" w:eastAsiaTheme="minorEastAsia" w:hAnsi="Times New Roman"/>
                <w:color w:val="000000"/>
                <w:sz w:val="28"/>
                <w:lang w:eastAsia="ru-RU"/>
              </w:rPr>
              <w:t>владеть математическим языком, элементами алгоритмического мышления, что позволит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      </w:r>
            <w:r w:rsidRPr="00B25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5DBB" w:rsidRPr="006C1048" w:rsidRDefault="00B25DBB" w:rsidP="00B25DBB">
            <w:pPr>
              <w:spacing w:line="264" w:lineRule="auto"/>
              <w:ind w:firstLine="600"/>
              <w:jc w:val="both"/>
              <w:rPr>
                <w:color w:val="333333"/>
                <w:sz w:val="28"/>
                <w:szCs w:val="28"/>
              </w:rPr>
            </w:pPr>
            <w:r w:rsidRPr="00B25DBB">
              <w:rPr>
                <w:rFonts w:ascii="Times New Roman" w:hAnsi="Times New Roman"/>
                <w:color w:val="000000"/>
                <w:sz w:val="28"/>
              </w:rPr>
              <w:t>‌</w:t>
            </w:r>
            <w:bookmarkStart w:id="0" w:name="bc284a2b-8dc7-47b2-bec2-e0e566c832dd"/>
            <w:r w:rsidRPr="00B25DBB">
              <w:rPr>
                <w:rFonts w:ascii="Times New Roman" w:hAnsi="Times New Roman"/>
                <w:color w:val="000000"/>
                <w:sz w:val="28"/>
              </w:rPr>
              <w:t>На изучение учебного курса «Математическая грамотность» отводится в 1 классе – 33 часа (1 час в неделю)</w:t>
            </w:r>
            <w:bookmarkEnd w:id="0"/>
            <w:r w:rsidRPr="00B25DBB"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УК «Финансовая грамотность»</w:t>
            </w:r>
          </w:p>
        </w:tc>
        <w:tc>
          <w:tcPr>
            <w:tcW w:w="13545" w:type="dxa"/>
          </w:tcPr>
          <w:p w:rsidR="00B25DBB" w:rsidRPr="00B25DBB" w:rsidRDefault="00B25DBB" w:rsidP="00B25DBB">
            <w:pPr>
              <w:ind w:firstLine="567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учебному курсу «Финансовая грамотность» на уровне начального общего образования составлена на основе Требований к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стандарте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B25DB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воспитания.</w:t>
            </w:r>
          </w:p>
          <w:p w:rsidR="00B25DBB" w:rsidRPr="00B25DBB" w:rsidRDefault="00B25DBB" w:rsidP="00B25DB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i/>
                <w:sz w:val="28"/>
                <w:szCs w:val="28"/>
              </w:rPr>
              <w:t>Цель программы:</w:t>
            </w:r>
            <w:r w:rsidRPr="00B2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Pr="00B2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функциональной грамотности. </w:t>
            </w:r>
          </w:p>
          <w:p w:rsidR="00B25DBB" w:rsidRPr="00B25DBB" w:rsidRDefault="00B25DBB" w:rsidP="00B25DB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Целью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блока </w:t>
            </w:r>
            <w:r w:rsidRPr="00B25D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«Читательская грамотность»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      </w:r>
          </w:p>
          <w:p w:rsidR="00B25DBB" w:rsidRPr="00B25DBB" w:rsidRDefault="00B25DBB" w:rsidP="00B25DB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Целью</w:t>
            </w:r>
            <w:r w:rsidRPr="00B25D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блока </w:t>
            </w:r>
            <w:r w:rsidRPr="00B25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25D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Математическая грамотность»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      </w:r>
          </w:p>
          <w:p w:rsidR="00B25DBB" w:rsidRPr="00B25DBB" w:rsidRDefault="00B25DBB" w:rsidP="00B25DBB">
            <w:pPr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b/>
                <w:sz w:val="28"/>
                <w:szCs w:val="28"/>
              </w:rPr>
              <w:t>Целью</w:t>
            </w:r>
            <w:r w:rsidRPr="00B25DB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изучения блока</w:t>
            </w:r>
            <w:r w:rsidRPr="00B25DB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«Финансовая грамотность»</w:t>
            </w:r>
            <w:r w:rsidRPr="00B25D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bCs/>
                <w:sz w:val="28"/>
                <w:szCs w:val="28"/>
              </w:rPr>
      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      </w:r>
          </w:p>
          <w:p w:rsidR="00B25DBB" w:rsidRPr="00B25DBB" w:rsidRDefault="00B25DBB" w:rsidP="00B25DB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Целью</w:t>
            </w:r>
            <w:r w:rsidRPr="00B25D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блока </w:t>
            </w:r>
            <w:r w:rsidRPr="00B25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25D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Естественно-научная грамотность»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формирование у 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      </w:r>
          </w:p>
          <w:p w:rsidR="00B25DBB" w:rsidRPr="00B25DBB" w:rsidRDefault="00B25DBB" w:rsidP="00B25DBB">
            <w:pPr>
              <w:ind w:firstLine="54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первом полугодии проводятся занятия по формированию читательской и естественно-научной грамотности, во втором полугодии – по формированию математической и финансовой грамотности.</w:t>
            </w:r>
          </w:p>
          <w:p w:rsidR="00B25DBB" w:rsidRPr="006C1048" w:rsidRDefault="00B25DBB" w:rsidP="00B25DBB">
            <w:pPr>
              <w:ind w:firstLine="540"/>
              <w:jc w:val="both"/>
              <w:rPr>
                <w:color w:val="333333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Программа учебного курса «Функциональная грамотность» предназначена для реализации в 3 классе начальной школы и рассчитана на 34 часа (при 1 часе в неделю).</w:t>
            </w:r>
          </w:p>
        </w:tc>
      </w:tr>
      <w:tr w:rsidR="00B25DBB" w:rsidTr="00B25DBB">
        <w:tc>
          <w:tcPr>
            <w:tcW w:w="2376" w:type="dxa"/>
          </w:tcPr>
          <w:p w:rsidR="00B25DBB" w:rsidRDefault="00B25DBB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УК «Читательская грамотность»</w:t>
            </w:r>
          </w:p>
        </w:tc>
        <w:tc>
          <w:tcPr>
            <w:tcW w:w="13545" w:type="dxa"/>
          </w:tcPr>
          <w:p w:rsidR="00B25DBB" w:rsidRPr="00B25DBB" w:rsidRDefault="00B25DBB" w:rsidP="00B25DBB">
            <w:pPr>
              <w:widowControl w:val="0"/>
              <w:autoSpaceDE w:val="0"/>
              <w:autoSpaceDN w:val="0"/>
              <w:spacing w:before="197" w:line="249" w:lineRule="auto"/>
              <w:ind w:right="-1" w:firstLine="567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Программа учебного курса «Читательская грамотность» определена требованиями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ФГОС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НОО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к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образовательному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результату,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определяющему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значимость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формирования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функциональной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грамотности,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читательской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компетентности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учащихся. Учебный курс помогает сопровождать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все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учебные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дисциплины,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так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как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формирование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читательской грамотности является стратегической линией школьного образования в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целом. Развитие правильных навыков работы с информацией, её трактовка и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>интерпретация в различных формах</w:t>
            </w:r>
            <w:r w:rsidRPr="00B25DBB">
              <w:rPr>
                <w:rFonts w:ascii="Times New Roman" w:eastAsia="Tahoma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 xml:space="preserve">поможет в освоении любой дисциплины и </w:t>
            </w:r>
            <w:r w:rsidRPr="00B25DBB">
              <w:rPr>
                <w:rFonts w:ascii="Times New Roman" w:eastAsia="Tahoma" w:hAnsi="Times New Roman" w:cs="Times New Roman"/>
                <w:spacing w:val="-76"/>
                <w:w w:val="105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w w:val="105"/>
                <w:sz w:val="28"/>
                <w:szCs w:val="28"/>
              </w:rPr>
              <w:t xml:space="preserve">дальнейшем осознанном развитии личности. </w:t>
            </w:r>
          </w:p>
          <w:p w:rsidR="00B25DBB" w:rsidRPr="00B25DBB" w:rsidRDefault="00B25DBB" w:rsidP="00B25DBB">
            <w:pPr>
              <w:widowControl w:val="0"/>
              <w:autoSpaceDE w:val="0"/>
              <w:autoSpaceDN w:val="0"/>
              <w:spacing w:before="2"/>
              <w:ind w:right="-1" w:firstLine="567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Целью</w:t>
            </w:r>
            <w:r w:rsidRPr="00B25DBB">
              <w:rPr>
                <w:rFonts w:ascii="Times New Roman" w:eastAsia="Tahoma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изучения</w:t>
            </w:r>
            <w:r w:rsidRPr="00B25DBB">
              <w:rPr>
                <w:rFonts w:ascii="Times New Roman" w:eastAsia="Tahoma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курса</w:t>
            </w:r>
            <w:r w:rsidRPr="00B25DBB">
              <w:rPr>
                <w:rFonts w:ascii="Times New Roman" w:eastAsia="Tahoma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«Читательская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грамотность»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является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развитие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способности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учащихся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к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осмыслению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текстов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и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рефлексией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на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них,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использования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их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содержания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для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достижения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собственных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целей,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развития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знаний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>и</w:t>
            </w:r>
            <w:r w:rsidRPr="00B25DBB">
              <w:rPr>
                <w:rFonts w:ascii="Times New Roman" w:eastAsia="Tahom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25DBB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возможностей для активного участия в жизни общества. </w:t>
            </w:r>
          </w:p>
          <w:p w:rsidR="00B25DBB" w:rsidRPr="00B25DBB" w:rsidRDefault="00B25DBB" w:rsidP="00B25DBB">
            <w:pPr>
              <w:ind w:right="-1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достижения  цели предполагается решение следующих задач:</w:t>
            </w:r>
          </w:p>
          <w:p w:rsidR="00B25DBB" w:rsidRPr="00B25DBB" w:rsidRDefault="00B25DBB" w:rsidP="00B2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– формировать умение читать тексты с использованием трёх этапов работы с текстом;</w:t>
            </w:r>
          </w:p>
          <w:p w:rsidR="00B25DBB" w:rsidRPr="00B25DBB" w:rsidRDefault="00B25DBB" w:rsidP="00B2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– совершенствовать культуру чтения, интерес и мотивацию к чтению книг;</w:t>
            </w:r>
          </w:p>
          <w:p w:rsidR="00B25DBB" w:rsidRPr="00B25DBB" w:rsidRDefault="00B25DBB" w:rsidP="00B2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– учить находить и извлекать информацию из различных текстов;</w:t>
            </w:r>
          </w:p>
          <w:p w:rsidR="00B25DBB" w:rsidRPr="00B25DBB" w:rsidRDefault="00B25DBB" w:rsidP="00B2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– учить применять извлеченную из текста информацию для решения разного рода проблем;</w:t>
            </w:r>
          </w:p>
          <w:p w:rsidR="00B25DBB" w:rsidRPr="00B25DBB" w:rsidRDefault="00B25DBB" w:rsidP="00B2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– развивать у детей способность самостоятельного мышления в процессе обсуждения прочитанного;</w:t>
            </w:r>
          </w:p>
          <w:p w:rsidR="00B25DBB" w:rsidRPr="00B25DBB" w:rsidRDefault="00B25DBB" w:rsidP="00B2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– обеспечить усвоение ряда понятий технологии: «прогнозирование», «диалог с автором», «комментированное чтение» и др.;</w:t>
            </w:r>
          </w:p>
          <w:p w:rsidR="00B25DBB" w:rsidRPr="00B25DBB" w:rsidRDefault="00B25DBB" w:rsidP="00B2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– воспитывать в детях любовь к добру, к благородным, бескорыстным поступкам, к природе, науке и искусству;</w:t>
            </w:r>
          </w:p>
          <w:p w:rsidR="00B25DBB" w:rsidRPr="00B25DBB" w:rsidRDefault="00B25DBB" w:rsidP="00B25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– учить детей уважать честный труд, талант, гений;</w:t>
            </w:r>
          </w:p>
          <w:p w:rsidR="00B25DBB" w:rsidRPr="006C1048" w:rsidRDefault="00B25DBB" w:rsidP="00B25DBB">
            <w:pPr>
              <w:jc w:val="both"/>
              <w:rPr>
                <w:color w:val="333333"/>
                <w:sz w:val="28"/>
                <w:szCs w:val="28"/>
              </w:rPr>
            </w:pPr>
            <w:r w:rsidRPr="00B25DBB">
              <w:rPr>
                <w:rFonts w:ascii="Times New Roman" w:hAnsi="Times New Roman" w:cs="Times New Roman"/>
                <w:sz w:val="28"/>
                <w:szCs w:val="28"/>
              </w:rPr>
              <w:t>– поселить в детях сознание солидарности каждого отдельного человека с родиной, человечеством и желание быть им полезным.</w:t>
            </w:r>
            <w:r w:rsidRPr="00B25DBB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Pr="00B25DBB">
              <w:rPr>
                <w:rFonts w:ascii="Times New Roman" w:hAnsi="Times New Roman"/>
                <w:color w:val="000000"/>
                <w:sz w:val="28"/>
              </w:rPr>
              <w:t xml:space="preserve">‌На изучение </w:t>
            </w:r>
            <w:r w:rsidRPr="00B25DBB">
              <w:rPr>
                <w:rFonts w:ascii="Times New Roman" w:hAnsi="Times New Roman"/>
                <w:b/>
                <w:color w:val="000000"/>
                <w:sz w:val="28"/>
              </w:rPr>
              <w:t>учебного курса «Читательская грамотность»</w:t>
            </w:r>
            <w:r w:rsidRPr="00B25DBB">
              <w:rPr>
                <w:rFonts w:ascii="Times New Roman" w:hAnsi="Times New Roman"/>
                <w:color w:val="000000"/>
                <w:sz w:val="28"/>
              </w:rPr>
              <w:t xml:space="preserve"> отводится во 2-х  </w:t>
            </w:r>
            <w:r w:rsidRPr="00B25DBB">
              <w:rPr>
                <w:rFonts w:ascii="Times New Roman" w:hAnsi="Times New Roman"/>
                <w:color w:val="000000"/>
                <w:sz w:val="28"/>
              </w:rPr>
              <w:lastRenderedPageBreak/>
              <w:t>классах – 34 часа (1 час в неделю).</w:t>
            </w:r>
          </w:p>
        </w:tc>
      </w:tr>
      <w:tr w:rsidR="00B25DBB" w:rsidTr="00B25DBB">
        <w:tc>
          <w:tcPr>
            <w:tcW w:w="2376" w:type="dxa"/>
          </w:tcPr>
          <w:p w:rsidR="00B25DBB" w:rsidRDefault="00DA3EAF" w:rsidP="00B25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Физическая культура</w:t>
            </w:r>
            <w:bookmarkStart w:id="1" w:name="_GoBack"/>
            <w:bookmarkEnd w:id="1"/>
          </w:p>
        </w:tc>
        <w:tc>
          <w:tcPr>
            <w:tcW w:w="13545" w:type="dxa"/>
          </w:tcPr>
          <w:p w:rsidR="00DA3EAF" w:rsidRPr="00234428" w:rsidRDefault="00DA3EAF" w:rsidP="00DA3EAF">
            <w:pPr>
              <w:pStyle w:val="a4"/>
              <w:tabs>
                <w:tab w:val="left" w:pos="9112"/>
              </w:tabs>
              <w:spacing w:before="216"/>
              <w:ind w:left="0" w:right="113" w:firstLine="567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Рабочая программа по физической культуре для обучающихся 1-4 классов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составлена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соответствии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требованиями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Федерального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государственного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образовательного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стандарта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начального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общего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образования,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утвержденного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приказом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Министерства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просвещения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Российской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Федерации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от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 xml:space="preserve">31.05.2021    </w:t>
            </w:r>
            <w:r w:rsidRPr="00234428"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286 О</w:t>
            </w:r>
            <w:r w:rsidRPr="00234428">
              <w:rPr>
                <w:spacing w:val="-3"/>
                <w:sz w:val="28"/>
                <w:szCs w:val="28"/>
              </w:rPr>
              <w:t>б</w:t>
            </w:r>
            <w:r w:rsidRPr="00234428">
              <w:rPr>
                <w:spacing w:val="-58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утверждении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федерального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государственного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образовательного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стандарта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начального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общего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образования», на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основе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следующих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документов и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материалов:</w:t>
            </w:r>
          </w:p>
          <w:p w:rsidR="00DA3EAF" w:rsidRDefault="00DA3EAF" w:rsidP="00DA3EAF">
            <w:pPr>
              <w:pStyle w:val="a6"/>
              <w:numPr>
                <w:ilvl w:val="0"/>
                <w:numId w:val="13"/>
              </w:numPr>
              <w:tabs>
                <w:tab w:val="left" w:pos="843"/>
              </w:tabs>
              <w:spacing w:before="1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Закона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РФ</w:t>
            </w:r>
            <w:r w:rsidRPr="00234428">
              <w:rPr>
                <w:spacing w:val="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«Об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образовании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Российской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Федерации»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от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29.12.2012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      </w:t>
            </w:r>
            <w:r w:rsidRPr="00234428">
              <w:rPr>
                <w:sz w:val="28"/>
                <w:szCs w:val="28"/>
              </w:rPr>
              <w:t>№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273-ФЗ;</w:t>
            </w:r>
          </w:p>
          <w:p w:rsidR="00DA3EAF" w:rsidRPr="00E1394C" w:rsidRDefault="00DA3EAF" w:rsidP="00DA3EAF">
            <w:pPr>
              <w:pStyle w:val="a6"/>
              <w:numPr>
                <w:ilvl w:val="0"/>
                <w:numId w:val="13"/>
              </w:numPr>
              <w:tabs>
                <w:tab w:val="left" w:pos="843"/>
              </w:tabs>
              <w:spacing w:before="1"/>
              <w:rPr>
                <w:sz w:val="28"/>
                <w:szCs w:val="28"/>
              </w:rPr>
            </w:pPr>
            <w:r w:rsidRPr="00E1394C">
              <w:rPr>
                <w:sz w:val="28"/>
                <w:szCs w:val="28"/>
              </w:rPr>
              <w:t>Федеральной рабочей программы по учебному предмету «Физическая культура»</w:t>
            </w:r>
          </w:p>
          <w:p w:rsidR="00DA3EAF" w:rsidRPr="00234428" w:rsidRDefault="00DA3EAF" w:rsidP="00DA3EAF">
            <w:pPr>
              <w:pStyle w:val="TableParagraph"/>
              <w:ind w:right="98" w:firstLine="567"/>
              <w:jc w:val="both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жизни, активной творческой самостоятельности в проведении разнообразных форм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занятий физическими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упражнениями.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упражнений</w:t>
            </w:r>
            <w:r w:rsidRPr="00234428">
              <w:rPr>
                <w:spacing w:val="-1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оздоровительной,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спортивной</w:t>
            </w:r>
            <w:r w:rsidRPr="00234428">
              <w:rPr>
                <w:spacing w:val="-1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и</w:t>
            </w:r>
            <w:r w:rsidRPr="00234428">
              <w:rPr>
                <w:spacing w:val="-1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прикладной</w:t>
            </w:r>
            <w:r w:rsidRPr="00234428">
              <w:rPr>
                <w:spacing w:val="-1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ориентированной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направленности.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Развивающая</w:t>
            </w:r>
            <w:r w:rsidRPr="00234428">
              <w:rPr>
                <w:spacing w:val="-10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ориентация</w:t>
            </w:r>
            <w:r w:rsidRPr="00234428">
              <w:rPr>
                <w:spacing w:val="-1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учебного</w:t>
            </w:r>
            <w:r w:rsidRPr="00234428">
              <w:rPr>
                <w:spacing w:val="-58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предмета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«Физическая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культура»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заключается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формировании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у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младших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школьников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необходимого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и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достаточного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234428">
              <w:rPr>
                <w:spacing w:val="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направленности.</w:t>
            </w:r>
          </w:p>
          <w:p w:rsidR="00DA3EAF" w:rsidRPr="00234428" w:rsidRDefault="00DA3EAF" w:rsidP="00DA3EAF">
            <w:pPr>
              <w:pStyle w:val="TableParagraph"/>
              <w:spacing w:before="1"/>
              <w:ind w:firstLine="567"/>
              <w:jc w:val="both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На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изучение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предмета</w:t>
            </w:r>
            <w:r w:rsidRPr="00234428">
              <w:rPr>
                <w:spacing w:val="-4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“Физическая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культура”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ступени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начального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общего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образования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отводится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270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часов:</w:t>
            </w:r>
          </w:p>
          <w:p w:rsidR="00DA3EAF" w:rsidRPr="00234428" w:rsidRDefault="00DA3EAF" w:rsidP="00DA3EA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left="0" w:firstLine="567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1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класс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–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66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(2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часа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неделю);</w:t>
            </w:r>
          </w:p>
          <w:p w:rsidR="00DA3EAF" w:rsidRPr="00234428" w:rsidRDefault="00DA3EAF" w:rsidP="00DA3EA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ind w:left="0" w:firstLine="567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класс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–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68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(2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часа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неделю);</w:t>
            </w:r>
          </w:p>
          <w:p w:rsidR="00DA3EAF" w:rsidRPr="00234428" w:rsidRDefault="00DA3EAF" w:rsidP="00DA3EA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left="0" w:firstLine="567"/>
              <w:rPr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3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класс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–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68</w:t>
            </w:r>
            <w:r w:rsidRPr="00234428">
              <w:rPr>
                <w:spacing w:val="-3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(2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часа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неделю);</w:t>
            </w:r>
          </w:p>
          <w:p w:rsidR="00B25DBB" w:rsidRPr="006C1048" w:rsidRDefault="00DA3EAF" w:rsidP="00DA3EAF">
            <w:pPr>
              <w:pStyle w:val="TableParagraph"/>
              <w:ind w:right="56" w:firstLine="567"/>
              <w:jc w:val="both"/>
              <w:rPr>
                <w:color w:val="333333"/>
                <w:sz w:val="28"/>
                <w:szCs w:val="28"/>
              </w:rPr>
            </w:pPr>
            <w:r w:rsidRPr="00234428">
              <w:rPr>
                <w:sz w:val="28"/>
                <w:szCs w:val="28"/>
              </w:rPr>
              <w:t>4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класс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–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68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часов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(2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часа</w:t>
            </w:r>
            <w:r w:rsidRPr="00234428">
              <w:rPr>
                <w:spacing w:val="-1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в</w:t>
            </w:r>
            <w:r w:rsidRPr="00234428">
              <w:rPr>
                <w:spacing w:val="-2"/>
                <w:sz w:val="28"/>
                <w:szCs w:val="28"/>
              </w:rPr>
              <w:t xml:space="preserve"> </w:t>
            </w:r>
            <w:r w:rsidRPr="00234428">
              <w:rPr>
                <w:sz w:val="28"/>
                <w:szCs w:val="28"/>
              </w:rPr>
              <w:t>неделю</w:t>
            </w:r>
            <w:r w:rsidRPr="005B7321">
              <w:rPr>
                <w:sz w:val="24"/>
              </w:rPr>
              <w:t>)</w:t>
            </w:r>
          </w:p>
        </w:tc>
      </w:tr>
    </w:tbl>
    <w:p w:rsidR="00B25DBB" w:rsidRPr="00B25DBB" w:rsidRDefault="00B25DBB" w:rsidP="00B25DB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25DBB" w:rsidRPr="00B25DBB" w:rsidSect="00805CEC">
      <w:pgSz w:w="16839" w:h="11907" w:orient="landscape" w:code="9"/>
      <w:pgMar w:top="-1134" w:right="567" w:bottom="142" w:left="567" w:header="397" w:footer="397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FFC0BAE"/>
    <w:multiLevelType w:val="hybridMultilevel"/>
    <w:tmpl w:val="6B40E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61D31CAD"/>
    <w:multiLevelType w:val="multilevel"/>
    <w:tmpl w:val="9450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E546B"/>
    <w:multiLevelType w:val="multilevel"/>
    <w:tmpl w:val="9F98F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52"/>
    <w:rsid w:val="00062D55"/>
    <w:rsid w:val="00087149"/>
    <w:rsid w:val="000D5E13"/>
    <w:rsid w:val="000E7EC8"/>
    <w:rsid w:val="00133125"/>
    <w:rsid w:val="00195855"/>
    <w:rsid w:val="00196152"/>
    <w:rsid w:val="001A5336"/>
    <w:rsid w:val="001B6910"/>
    <w:rsid w:val="001D4027"/>
    <w:rsid w:val="001E505D"/>
    <w:rsid w:val="002708E6"/>
    <w:rsid w:val="002733FA"/>
    <w:rsid w:val="002C22CF"/>
    <w:rsid w:val="002F14F5"/>
    <w:rsid w:val="00350F18"/>
    <w:rsid w:val="00366568"/>
    <w:rsid w:val="003864DD"/>
    <w:rsid w:val="003D0767"/>
    <w:rsid w:val="003D7577"/>
    <w:rsid w:val="004C2CDF"/>
    <w:rsid w:val="004E3935"/>
    <w:rsid w:val="004F481A"/>
    <w:rsid w:val="004F7419"/>
    <w:rsid w:val="00507C81"/>
    <w:rsid w:val="00655A7F"/>
    <w:rsid w:val="006A5C6D"/>
    <w:rsid w:val="006D6E6D"/>
    <w:rsid w:val="00710702"/>
    <w:rsid w:val="00763A4D"/>
    <w:rsid w:val="00805CEC"/>
    <w:rsid w:val="00814BBE"/>
    <w:rsid w:val="008A32C8"/>
    <w:rsid w:val="008D62D7"/>
    <w:rsid w:val="00937318"/>
    <w:rsid w:val="00964075"/>
    <w:rsid w:val="009858C3"/>
    <w:rsid w:val="00A22F05"/>
    <w:rsid w:val="00A34568"/>
    <w:rsid w:val="00A427B7"/>
    <w:rsid w:val="00A55AE7"/>
    <w:rsid w:val="00A930CF"/>
    <w:rsid w:val="00AC0034"/>
    <w:rsid w:val="00B0016C"/>
    <w:rsid w:val="00B23D9E"/>
    <w:rsid w:val="00B25DBB"/>
    <w:rsid w:val="00B4124F"/>
    <w:rsid w:val="00B729D5"/>
    <w:rsid w:val="00BB171A"/>
    <w:rsid w:val="00C007DB"/>
    <w:rsid w:val="00C13FCB"/>
    <w:rsid w:val="00C30205"/>
    <w:rsid w:val="00C860F1"/>
    <w:rsid w:val="00CC6104"/>
    <w:rsid w:val="00CF72E7"/>
    <w:rsid w:val="00D12C32"/>
    <w:rsid w:val="00D14FC9"/>
    <w:rsid w:val="00D16FFA"/>
    <w:rsid w:val="00D230F8"/>
    <w:rsid w:val="00D4389E"/>
    <w:rsid w:val="00D54839"/>
    <w:rsid w:val="00DA3EAF"/>
    <w:rsid w:val="00DB368B"/>
    <w:rsid w:val="00DD4B95"/>
    <w:rsid w:val="00DF3484"/>
    <w:rsid w:val="00E061E7"/>
    <w:rsid w:val="00E06B7B"/>
    <w:rsid w:val="00E12C3B"/>
    <w:rsid w:val="00EB11CD"/>
    <w:rsid w:val="00F03B32"/>
    <w:rsid w:val="00F05E03"/>
    <w:rsid w:val="00F85E40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B25DBB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25DB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A3EAF"/>
    <w:pPr>
      <w:widowControl w:val="0"/>
      <w:autoSpaceDE w:val="0"/>
      <w:autoSpaceDN w:val="0"/>
      <w:spacing w:after="0" w:line="240" w:lineRule="auto"/>
      <w:ind w:left="828" w:hanging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B25DBB"/>
    <w:pPr>
      <w:widowControl w:val="0"/>
      <w:autoSpaceDE w:val="0"/>
      <w:autoSpaceDN w:val="0"/>
      <w:spacing w:after="0" w:line="240" w:lineRule="auto"/>
      <w:ind w:left="1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25DB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A3EAF"/>
    <w:pPr>
      <w:widowControl w:val="0"/>
      <w:autoSpaceDE w:val="0"/>
      <w:autoSpaceDN w:val="0"/>
      <w:spacing w:after="0" w:line="240" w:lineRule="auto"/>
      <w:ind w:left="828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2023-11-01T08:34:00Z</dcterms:created>
  <dcterms:modified xsi:type="dcterms:W3CDTF">2023-11-01T08:45:00Z</dcterms:modified>
</cp:coreProperties>
</file>