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08" w:rsidRDefault="006E4B08" w:rsidP="006E4B08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Круглый стол</w:t>
      </w:r>
    </w:p>
    <w:p w:rsidR="006E4B08" w:rsidRDefault="006E4B08" w:rsidP="006E4B08">
      <w:pPr>
        <w:pStyle w:val="c3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 xml:space="preserve">учителей  математики, физики </w:t>
      </w:r>
      <w:r w:rsidRPr="00745EA2">
        <w:rPr>
          <w:rStyle w:val="c11"/>
          <w:b/>
          <w:bCs/>
          <w:color w:val="000000"/>
          <w:sz w:val="28"/>
          <w:szCs w:val="28"/>
        </w:rPr>
        <w:t>и информатики</w:t>
      </w:r>
      <w:r w:rsidRPr="00745EA2">
        <w:rPr>
          <w:b/>
          <w:sz w:val="28"/>
          <w:szCs w:val="28"/>
        </w:rPr>
        <w:t xml:space="preserve"> </w:t>
      </w:r>
    </w:p>
    <w:p w:rsidR="006E4B08" w:rsidRDefault="006E4B08" w:rsidP="006E4B08">
      <w:pPr>
        <w:pStyle w:val="c33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r w:rsidRPr="00745EA2">
        <w:rPr>
          <w:b/>
          <w:sz w:val="28"/>
          <w:szCs w:val="28"/>
        </w:rPr>
        <w:t xml:space="preserve">в рамках </w:t>
      </w:r>
      <w:r w:rsidRPr="00745EA2">
        <w:rPr>
          <w:rStyle w:val="c11"/>
          <w:b/>
          <w:bCs/>
          <w:color w:val="000000"/>
          <w:sz w:val="28"/>
          <w:szCs w:val="28"/>
        </w:rPr>
        <w:t>методической недели   по теме</w:t>
      </w:r>
    </w:p>
    <w:p w:rsidR="006E4B08" w:rsidRDefault="006E4B08" w:rsidP="006E4B08">
      <w:pPr>
        <w:jc w:val="center"/>
        <w:rPr>
          <w:rStyle w:val="c1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4B08">
        <w:rPr>
          <w:rStyle w:val="c1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«Организация образовательного процесса в рамках реализации ФООП»</w:t>
      </w:r>
    </w:p>
    <w:p w:rsidR="006E4B08" w:rsidRDefault="006E4B08" w:rsidP="006E4B08">
      <w:pPr>
        <w:jc w:val="center"/>
        <w:rPr>
          <w:rStyle w:val="c1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Style w:val="c1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D824D7">
        <w:rPr>
          <w:rStyle w:val="c1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6E4B08">
        <w:rPr>
          <w:rStyle w:val="c1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качества знаний обуча</w:t>
      </w:r>
      <w:r>
        <w:rPr>
          <w:rStyle w:val="c1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ющихся в рамках реализации ФООП</w:t>
      </w:r>
      <w:r w:rsidRPr="00745EA2">
        <w:rPr>
          <w:rStyle w:val="c11"/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84677" w:rsidRPr="001643D8" w:rsidRDefault="006E4B08" w:rsidP="001643D8">
      <w:pPr>
        <w:spacing w:after="0" w:line="240" w:lineRule="auto"/>
        <w:ind w:left="-567" w:right="-1" w:firstLine="709"/>
        <w:jc w:val="both"/>
        <w:rPr>
          <w:rStyle w:val="c11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3D8">
        <w:rPr>
          <w:rStyle w:val="c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16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•</w:t>
      </w:r>
      <w:r w:rsidRPr="001643D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84677" w:rsidRPr="0016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актуальных вопросов, проблем и обозначение перспектив </w:t>
      </w:r>
      <w:proofErr w:type="spellStart"/>
      <w:r w:rsidR="00A84677" w:rsidRPr="001643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реализациии</w:t>
      </w:r>
      <w:proofErr w:type="spellEnd"/>
      <w:r w:rsidR="00A84677" w:rsidRPr="0016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ФООП ООО и СОО, представление эффективных практик работы педагогов, обсуждение путей создания оптимальных условий для оценки качества </w:t>
      </w:r>
      <w:proofErr w:type="gramStart"/>
      <w:r w:rsidR="00A84677" w:rsidRPr="001643D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</w:t>
      </w:r>
      <w:proofErr w:type="gramEnd"/>
      <w:r w:rsidR="00A84677" w:rsidRPr="00164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рамках реализации ФООП.</w:t>
      </w:r>
      <w:r w:rsidR="00A84677" w:rsidRPr="001643D8">
        <w:rPr>
          <w:rStyle w:val="c11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4B08" w:rsidRPr="001643D8" w:rsidRDefault="006E4B08" w:rsidP="001643D8">
      <w:pPr>
        <w:spacing w:after="0" w:line="240" w:lineRule="auto"/>
        <w:ind w:left="-567" w:right="-1" w:firstLine="709"/>
        <w:jc w:val="both"/>
        <w:rPr>
          <w:rStyle w:val="c11"/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Style w:val="c11"/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Задачи:</w:t>
      </w:r>
    </w:p>
    <w:p w:rsidR="006E4B08" w:rsidRPr="001643D8" w:rsidRDefault="00A84677" w:rsidP="001643D8">
      <w:pPr>
        <w:pStyle w:val="a4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D8">
        <w:rPr>
          <w:rFonts w:ascii="Times New Roman" w:hAnsi="Times New Roman" w:cs="Times New Roman"/>
          <w:sz w:val="28"/>
          <w:szCs w:val="28"/>
          <w:shd w:val="clear" w:color="auto" w:fill="FFFFFF"/>
        </w:rPr>
        <w:t>Изучить законодательство и новые учебно-методические документы</w:t>
      </w:r>
      <w:r w:rsidR="006E4B08" w:rsidRPr="001643D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E4B08" w:rsidRPr="001643D8" w:rsidRDefault="006E4B08" w:rsidP="001643D8">
      <w:pPr>
        <w:pStyle w:val="a4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D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Рассмотреть пути совершенствования структуры урока для реализации воспитательного потенциала современного урока;</w:t>
      </w:r>
    </w:p>
    <w:p w:rsidR="006E4B08" w:rsidRPr="001643D8" w:rsidRDefault="006E4B08" w:rsidP="001643D8">
      <w:pPr>
        <w:pStyle w:val="a4"/>
        <w:numPr>
          <w:ilvl w:val="0"/>
          <w:numId w:val="2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D8">
        <w:rPr>
          <w:rFonts w:ascii="Times New Roman" w:hAnsi="Times New Roman" w:cs="Times New Roman"/>
          <w:sz w:val="28"/>
          <w:szCs w:val="28"/>
          <w:shd w:val="clear" w:color="auto" w:fill="FFFFFF"/>
        </w:rPr>
        <w:t>Через практическую деятельность познакомить учителей с приемами использования тематического классификатора содержания образования в деятельности учителя при составлении контрольно-измерительных материалов.</w:t>
      </w:r>
    </w:p>
    <w:p w:rsidR="006E4B08" w:rsidRPr="001643D8" w:rsidRDefault="006E4B08" w:rsidP="00164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643D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План круглого стола:</w:t>
      </w:r>
    </w:p>
    <w:p w:rsidR="006E4B08" w:rsidRPr="001643D8" w:rsidRDefault="006E4B08" w:rsidP="001643D8">
      <w:pPr>
        <w:pStyle w:val="a4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Вступительное слово (Иванова А.В.)  </w:t>
      </w:r>
    </w:p>
    <w:p w:rsidR="006E4B08" w:rsidRPr="001643D8" w:rsidRDefault="006E4B08" w:rsidP="001643D8">
      <w:pPr>
        <w:pStyle w:val="a4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 оценки достижения </w:t>
      </w:r>
      <w:proofErr w:type="gramStart"/>
      <w:r w:rsidRPr="001643D8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обучающимися</w:t>
      </w:r>
      <w:proofErr w:type="gramEnd"/>
      <w:r w:rsidRPr="001643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планируемых результатов освоения ООП.  (Афанасьева Т.С.)</w:t>
      </w:r>
    </w:p>
    <w:p w:rsidR="006E4B08" w:rsidRPr="001643D8" w:rsidRDefault="006E4B08" w:rsidP="001643D8">
      <w:pPr>
        <w:pStyle w:val="a4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Особенности  оценки по ФООП </w:t>
      </w:r>
      <w:r w:rsidRPr="001643D8">
        <w:rPr>
          <w:rFonts w:ascii="Times New Roman" w:eastAsia="Times New Roman" w:hAnsi="Times New Roman" w:cs="Times New Roman"/>
          <w:sz w:val="28"/>
          <w:szCs w:val="28"/>
          <w:lang w:eastAsia="ru-RU"/>
        </w:rPr>
        <w:t>(Иванова А.В.)</w:t>
      </w:r>
    </w:p>
    <w:p w:rsidR="006E4B08" w:rsidRPr="001643D8" w:rsidRDefault="006E4B08" w:rsidP="001643D8">
      <w:pPr>
        <w:pStyle w:val="a4"/>
        <w:numPr>
          <w:ilvl w:val="0"/>
          <w:numId w:val="1"/>
        </w:numPr>
        <w:spacing w:after="0" w:line="240" w:lineRule="auto"/>
        <w:ind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0" w:name="_GoBack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и оценка функциональной грамотности </w:t>
      </w:r>
      <w:proofErr w:type="gramStart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</w:t>
      </w:r>
      <w:r w:rsid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ФООП</w:t>
      </w:r>
      <w:bookmarkEnd w:id="0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».  Внутренняя и внешняя система оценки достижения планируемых результатов освоения ФООП </w:t>
      </w:r>
      <w:r w:rsidRPr="001643D8">
        <w:rPr>
          <w:rFonts w:ascii="Times New Roman" w:eastAsia="Times New Roman" w:hAnsi="Times New Roman" w:cs="Times New Roman"/>
          <w:sz w:val="28"/>
          <w:szCs w:val="28"/>
          <w:lang w:eastAsia="ru-RU"/>
        </w:rPr>
        <w:t>(учителя ШМО)</w:t>
      </w:r>
    </w:p>
    <w:p w:rsidR="006E4B08" w:rsidRPr="001643D8" w:rsidRDefault="006E4B08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>1.</w:t>
      </w:r>
      <w:r w:rsidRPr="001643D8">
        <w:rPr>
          <w:sz w:val="28"/>
          <w:szCs w:val="28"/>
        </w:rPr>
        <w:tab/>
        <w:t xml:space="preserve">Вступительное слово (Иванова А.В.)  </w:t>
      </w:r>
    </w:p>
    <w:p w:rsidR="006E4B08" w:rsidRPr="001643D8" w:rsidRDefault="006E4B08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>Уважаемые коллеги!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>Рассмотрим, что такое Федеральные основные образовательные Программы и что изменилось в работе школ с 1 сентября 2023 года. Федеральные основные образовательные Программы разработаны для каждого уровня образования: начального, основного, среднего.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>ФООП в школе введен</w:t>
      </w:r>
      <w:r w:rsidR="001643D8">
        <w:rPr>
          <w:sz w:val="28"/>
          <w:szCs w:val="28"/>
        </w:rPr>
        <w:t>ы</w:t>
      </w:r>
      <w:r w:rsidRPr="001643D8">
        <w:rPr>
          <w:sz w:val="28"/>
          <w:szCs w:val="28"/>
        </w:rPr>
        <w:t xml:space="preserve"> с 1 сентября 2023 года. Это Федеральн</w:t>
      </w:r>
      <w:r w:rsidR="001643D8">
        <w:rPr>
          <w:sz w:val="28"/>
          <w:szCs w:val="28"/>
        </w:rPr>
        <w:t>ые основные</w:t>
      </w:r>
      <w:r w:rsidRPr="001643D8">
        <w:rPr>
          <w:sz w:val="28"/>
          <w:szCs w:val="28"/>
        </w:rPr>
        <w:t xml:space="preserve"> общеобразовательн</w:t>
      </w:r>
      <w:r w:rsidR="001643D8">
        <w:rPr>
          <w:sz w:val="28"/>
          <w:szCs w:val="28"/>
        </w:rPr>
        <w:t>ые</w:t>
      </w:r>
      <w:r w:rsidRPr="001643D8">
        <w:rPr>
          <w:sz w:val="28"/>
          <w:szCs w:val="28"/>
        </w:rPr>
        <w:t xml:space="preserve"> программ</w:t>
      </w:r>
      <w:r w:rsidR="001643D8">
        <w:rPr>
          <w:sz w:val="28"/>
          <w:szCs w:val="28"/>
        </w:rPr>
        <w:t>ы</w:t>
      </w:r>
      <w:r w:rsidRPr="001643D8">
        <w:rPr>
          <w:sz w:val="28"/>
          <w:szCs w:val="28"/>
        </w:rPr>
        <w:t>, в котор</w:t>
      </w:r>
      <w:r w:rsidR="001643D8">
        <w:rPr>
          <w:sz w:val="28"/>
          <w:szCs w:val="28"/>
        </w:rPr>
        <w:t>ых</w:t>
      </w:r>
      <w:r w:rsidRPr="001643D8">
        <w:rPr>
          <w:sz w:val="28"/>
          <w:szCs w:val="28"/>
        </w:rPr>
        <w:t xml:space="preserve"> содержится новая инструкция обучения и воспитания учеников начального, основного и среднего уровней образования. </w:t>
      </w:r>
      <w:proofErr w:type="gramStart"/>
      <w:r w:rsidRPr="001643D8">
        <w:rPr>
          <w:sz w:val="28"/>
          <w:szCs w:val="28"/>
        </w:rPr>
        <w:t>Для педагогов в ФООП расписаны учебный план, график, план воспитательной работы.</w:t>
      </w:r>
      <w:proofErr w:type="gramEnd"/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  <w:lang w:val="en-US"/>
        </w:rPr>
        <w:t>C</w:t>
      </w:r>
      <w:r w:rsidRPr="001643D8">
        <w:rPr>
          <w:sz w:val="28"/>
          <w:szCs w:val="28"/>
        </w:rPr>
        <w:t xml:space="preserve"> 1 сентября 2023 г. мы продолжили переход на ФГОС НОО (1-4 классы), ФГОС ООО (5-7 классы) и по обновлённым ФГОС СОО начнёт обучение 10 класс.</w:t>
      </w:r>
    </w:p>
    <w:p w:rsidR="005E2741" w:rsidRPr="001643D8" w:rsidRDefault="005E2741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643D8">
        <w:rPr>
          <w:sz w:val="28"/>
          <w:szCs w:val="28"/>
        </w:rPr>
        <w:t xml:space="preserve">Федеральная основная общеобразовательная программа (ФООП) – учебно-методический документ, который определяет единые для РФ </w:t>
      </w:r>
      <w:r w:rsidRPr="001643D8">
        <w:rPr>
          <w:sz w:val="28"/>
          <w:szCs w:val="28"/>
        </w:rPr>
        <w:lastRenderedPageBreak/>
        <w:t>критерии, в том числе объем и содержание образования в зависимости от его уровня или направленности, а также результаты освоения образовательной программы (п. 10.1.</w:t>
      </w:r>
      <w:proofErr w:type="gramEnd"/>
      <w:r w:rsidRPr="001643D8">
        <w:rPr>
          <w:sz w:val="28"/>
          <w:szCs w:val="28"/>
        </w:rPr>
        <w:t xml:space="preserve"> </w:t>
      </w:r>
      <w:proofErr w:type="gramStart"/>
      <w:r w:rsidRPr="001643D8">
        <w:rPr>
          <w:sz w:val="28"/>
          <w:szCs w:val="28"/>
        </w:rPr>
        <w:t>ФЗ-273).</w:t>
      </w:r>
      <w:proofErr w:type="gramEnd"/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>ФООП – это учебно-методическая документация для школ: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rFonts w:ascii="Cambria Math" w:hAnsi="Cambria Math" w:cs="Cambria Math"/>
          <w:sz w:val="28"/>
          <w:szCs w:val="28"/>
        </w:rPr>
        <w:t>⎯</w:t>
      </w:r>
      <w:r w:rsidRPr="001643D8">
        <w:rPr>
          <w:sz w:val="28"/>
          <w:szCs w:val="28"/>
        </w:rPr>
        <w:t xml:space="preserve"> федеральные учебные планы;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rFonts w:ascii="Cambria Math" w:hAnsi="Cambria Math" w:cs="Cambria Math"/>
          <w:sz w:val="28"/>
          <w:szCs w:val="28"/>
        </w:rPr>
        <w:t>⎯</w:t>
      </w:r>
      <w:r w:rsidRPr="001643D8">
        <w:rPr>
          <w:sz w:val="28"/>
          <w:szCs w:val="28"/>
        </w:rPr>
        <w:t xml:space="preserve"> федеральный календарный учебный график;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rFonts w:ascii="Cambria Math" w:hAnsi="Cambria Math" w:cs="Cambria Math"/>
          <w:sz w:val="28"/>
          <w:szCs w:val="28"/>
        </w:rPr>
        <w:t>⎯</w:t>
      </w:r>
      <w:r w:rsidRPr="001643D8">
        <w:rPr>
          <w:sz w:val="28"/>
          <w:szCs w:val="28"/>
        </w:rPr>
        <w:t xml:space="preserve"> федеральные рабочие программы учебных предметов.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rFonts w:ascii="Cambria Math" w:hAnsi="Cambria Math" w:cs="Cambria Math"/>
          <w:sz w:val="28"/>
          <w:szCs w:val="28"/>
        </w:rPr>
        <w:t>⎯</w:t>
      </w:r>
      <w:r w:rsidRPr="001643D8">
        <w:rPr>
          <w:sz w:val="28"/>
          <w:szCs w:val="28"/>
        </w:rPr>
        <w:t xml:space="preserve"> федеральная рабочая программа воспитания;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rFonts w:ascii="Cambria Math" w:hAnsi="Cambria Math" w:cs="Cambria Math"/>
          <w:sz w:val="28"/>
          <w:szCs w:val="28"/>
        </w:rPr>
        <w:t>⎯</w:t>
      </w:r>
      <w:r w:rsidRPr="001643D8">
        <w:rPr>
          <w:sz w:val="28"/>
          <w:szCs w:val="28"/>
        </w:rPr>
        <w:t xml:space="preserve"> федеральный календарный план воспитательной работы;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rFonts w:ascii="Cambria Math" w:hAnsi="Cambria Math" w:cs="Cambria Math"/>
          <w:sz w:val="28"/>
          <w:szCs w:val="28"/>
        </w:rPr>
        <w:t>⎯</w:t>
      </w:r>
      <w:r w:rsidRPr="001643D8">
        <w:rPr>
          <w:sz w:val="28"/>
          <w:szCs w:val="28"/>
        </w:rPr>
        <w:t xml:space="preserve"> федеральный план внеурочной деятельности;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rFonts w:ascii="Cambria Math" w:hAnsi="Cambria Math" w:cs="Cambria Math"/>
          <w:sz w:val="28"/>
          <w:szCs w:val="28"/>
        </w:rPr>
        <w:t>⎯</w:t>
      </w:r>
      <w:r w:rsidRPr="001643D8">
        <w:rPr>
          <w:sz w:val="28"/>
          <w:szCs w:val="28"/>
        </w:rPr>
        <w:t xml:space="preserve"> программа формирования УУД;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rFonts w:ascii="Cambria Math" w:hAnsi="Cambria Math" w:cs="Cambria Math"/>
          <w:sz w:val="28"/>
          <w:szCs w:val="28"/>
        </w:rPr>
        <w:t>⎯</w:t>
      </w:r>
      <w:r w:rsidRPr="001643D8">
        <w:rPr>
          <w:sz w:val="28"/>
          <w:szCs w:val="28"/>
        </w:rPr>
        <w:t xml:space="preserve"> программа коррекционной работы.</w:t>
      </w:r>
      <w:r w:rsidR="006E4B08" w:rsidRPr="001643D8">
        <w:rPr>
          <w:sz w:val="28"/>
          <w:szCs w:val="28"/>
        </w:rPr>
        <w:t xml:space="preserve">   </w:t>
      </w:r>
    </w:p>
    <w:p w:rsidR="00486292" w:rsidRPr="001643D8" w:rsidRDefault="006E4B08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 xml:space="preserve">        </w:t>
      </w:r>
      <w:r w:rsidR="00486292" w:rsidRPr="001643D8">
        <w:rPr>
          <w:sz w:val="28"/>
          <w:szCs w:val="28"/>
        </w:rPr>
        <w:t xml:space="preserve">Определены обязательные федеральные рабочие программы </w:t>
      </w:r>
      <w:proofErr w:type="gramStart"/>
      <w:r w:rsidR="00486292" w:rsidRPr="001643D8">
        <w:rPr>
          <w:sz w:val="28"/>
          <w:szCs w:val="28"/>
        </w:rPr>
        <w:t>для</w:t>
      </w:r>
      <w:proofErr w:type="gramEnd"/>
      <w:r w:rsidR="00486292" w:rsidRPr="001643D8">
        <w:rPr>
          <w:sz w:val="28"/>
          <w:szCs w:val="28"/>
        </w:rPr>
        <w:t>: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rFonts w:ascii="Cambria Math" w:hAnsi="Cambria Math" w:cs="Cambria Math"/>
          <w:sz w:val="28"/>
          <w:szCs w:val="28"/>
        </w:rPr>
        <w:t>⎯</w:t>
      </w:r>
      <w:r w:rsidRPr="001643D8">
        <w:rPr>
          <w:sz w:val="28"/>
          <w:szCs w:val="28"/>
        </w:rPr>
        <w:t xml:space="preserve"> НОО – это русский язык, литературное чтение, окружающий мир.</w:t>
      </w:r>
    </w:p>
    <w:p w:rsidR="00486292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rFonts w:ascii="Cambria Math" w:hAnsi="Cambria Math" w:cs="Cambria Math"/>
          <w:sz w:val="28"/>
          <w:szCs w:val="28"/>
        </w:rPr>
        <w:t>⎯</w:t>
      </w:r>
      <w:r w:rsidRPr="001643D8">
        <w:rPr>
          <w:sz w:val="28"/>
          <w:szCs w:val="28"/>
        </w:rPr>
        <w:t xml:space="preserve"> ООО и СОО – это русский язык, литература, история, обществознание, география, ОБЖ.</w:t>
      </w:r>
    </w:p>
    <w:p w:rsidR="005E2741" w:rsidRPr="001643D8" w:rsidRDefault="00486292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>ФООП всех уровней образования содержат целевой раздел, содержательный и организационный.</w:t>
      </w:r>
      <w:r w:rsidR="006E4B08" w:rsidRPr="001643D8">
        <w:rPr>
          <w:sz w:val="28"/>
          <w:szCs w:val="28"/>
        </w:rPr>
        <w:t xml:space="preserve">         </w:t>
      </w:r>
    </w:p>
    <w:p w:rsidR="005E2741" w:rsidRPr="001643D8" w:rsidRDefault="005E2741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1643D8">
        <w:rPr>
          <w:sz w:val="28"/>
          <w:szCs w:val="28"/>
        </w:rPr>
        <w:t>Федеральная основная общеобразовательная программа (ФООП) – учебно-методический документ, который определяет единые для РФ критерии, в том числе объем и содержание образования в зависимости от его уровня или направленности, а также результаты освоения образовательной программы (п. 10.1.</w:t>
      </w:r>
      <w:proofErr w:type="gramEnd"/>
      <w:r w:rsidRPr="001643D8">
        <w:rPr>
          <w:sz w:val="28"/>
          <w:szCs w:val="28"/>
        </w:rPr>
        <w:t xml:space="preserve"> </w:t>
      </w:r>
      <w:proofErr w:type="gramStart"/>
      <w:r w:rsidRPr="001643D8">
        <w:rPr>
          <w:sz w:val="28"/>
          <w:szCs w:val="28"/>
        </w:rPr>
        <w:t>ФЗ-273).</w:t>
      </w:r>
      <w:r w:rsidR="006E4B08" w:rsidRPr="001643D8">
        <w:rPr>
          <w:sz w:val="28"/>
          <w:szCs w:val="28"/>
        </w:rPr>
        <w:t xml:space="preserve">   </w:t>
      </w:r>
      <w:r w:rsidR="00486292" w:rsidRPr="001643D8">
        <w:rPr>
          <w:sz w:val="28"/>
          <w:szCs w:val="28"/>
        </w:rPr>
        <w:t xml:space="preserve">    </w:t>
      </w:r>
      <w:proofErr w:type="gramEnd"/>
    </w:p>
    <w:p w:rsidR="005E2741" w:rsidRPr="001643D8" w:rsidRDefault="005E2741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 xml:space="preserve">Сегодня мы рассмотрим </w:t>
      </w:r>
      <w:r w:rsidR="00486292" w:rsidRPr="001643D8">
        <w:rPr>
          <w:sz w:val="28"/>
          <w:szCs w:val="28"/>
        </w:rPr>
        <w:t xml:space="preserve">   </w:t>
      </w:r>
      <w:r w:rsidRPr="001643D8">
        <w:rPr>
          <w:sz w:val="28"/>
          <w:szCs w:val="28"/>
        </w:rPr>
        <w:t>оценку</w:t>
      </w:r>
      <w:r w:rsidR="00486292" w:rsidRPr="001643D8">
        <w:rPr>
          <w:sz w:val="28"/>
          <w:szCs w:val="28"/>
        </w:rPr>
        <w:t xml:space="preserve">  </w:t>
      </w:r>
      <w:r w:rsidRPr="001643D8">
        <w:rPr>
          <w:sz w:val="28"/>
          <w:szCs w:val="28"/>
        </w:rPr>
        <w:t>качества знаний обучающихся.</w:t>
      </w:r>
    </w:p>
    <w:p w:rsidR="005E2741" w:rsidRPr="001643D8" w:rsidRDefault="005E2741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>·Читательская грамотность – одна письменная работа по нескольким дисциплинам.</w:t>
      </w:r>
    </w:p>
    <w:p w:rsidR="005E2741" w:rsidRPr="001643D8" w:rsidRDefault="005E2741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>· Цифровая грамотность – практическое письменное задание и работа на компьютере.</w:t>
      </w:r>
    </w:p>
    <w:p w:rsidR="005E2741" w:rsidRPr="001643D8" w:rsidRDefault="005E2741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>Коммуникативные и познавательные учебные действия – проведение исследования или создание проекта, который будет оценивать экспертами, в частности, письменная или художественная работа, материальный объект, составление отчета.</w:t>
      </w:r>
    </w:p>
    <w:p w:rsidR="006E4B08" w:rsidRPr="001643D8" w:rsidRDefault="005E2741" w:rsidP="00164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643D8">
        <w:rPr>
          <w:sz w:val="28"/>
          <w:szCs w:val="28"/>
        </w:rPr>
        <w:t>Проверка знаний будет проводиться не реже, чем каждые два года.</w:t>
      </w:r>
      <w:r w:rsidR="00486292" w:rsidRPr="001643D8">
        <w:rPr>
          <w:sz w:val="28"/>
          <w:szCs w:val="28"/>
        </w:rPr>
        <w:t xml:space="preserve">  </w:t>
      </w:r>
    </w:p>
    <w:p w:rsidR="006E4B08" w:rsidRPr="001643D8" w:rsidRDefault="006E4B08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486292"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оценки достижения </w:t>
      </w:r>
      <w:proofErr w:type="gramStart"/>
      <w:r w:rsidR="00486292"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обучающимися</w:t>
      </w:r>
      <w:proofErr w:type="gramEnd"/>
      <w:r w:rsidR="00486292"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планируемых результатов освоения </w:t>
      </w:r>
      <w:r w:rsidR="005E2741"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</w:t>
      </w:r>
      <w:r w:rsidR="00486292"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ООП</w:t>
      </w: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(Афанасьева Т.С.) </w:t>
      </w:r>
      <w:r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(приложение)</w:t>
      </w:r>
    </w:p>
    <w:p w:rsidR="006E4B08" w:rsidRPr="001643D8" w:rsidRDefault="006E4B08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486292"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Особенности  оценки по ФООП </w:t>
      </w:r>
      <w:r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(Иванова А.В.)</w:t>
      </w:r>
    </w:p>
    <w:p w:rsidR="004B0250" w:rsidRPr="001643D8" w:rsidRDefault="004B0250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Каковы особенности оценки образовательных результатов учащихся </w:t>
      </w:r>
      <w:proofErr w:type="gramStart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4B0250" w:rsidRPr="001643D8" w:rsidRDefault="004B0250" w:rsidP="002752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новых </w:t>
      </w:r>
      <w:proofErr w:type="gramStart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условиях</w:t>
      </w:r>
      <w:proofErr w:type="gramEnd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</w:p>
    <w:p w:rsidR="004B0250" w:rsidRPr="001643D8" w:rsidRDefault="004B0250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статьям 47, 48 Федерального закона от 29.12.2012 №273-ФЗ «Об образовании в Российской Федерации» в обязанности учителя входит оценивание эффективности и результатов обучения школьников, а также выставление школьникам отметок за устные ответы, контрольные работы, учебные четверти/триместры,  полугодия,  за  год,  по  итогам  промежуточной</w:t>
      </w:r>
      <w:r w:rsidR="00275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аттестации.</w:t>
      </w:r>
    </w:p>
    <w:p w:rsidR="004B0250" w:rsidRPr="001643D8" w:rsidRDefault="004B0250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Напомним, что оценивание в школе – это процесс установления качества знаний, умений и способностей обучающегося по определённым критериям, требованиям; оценка – это результат оценивания, который может быть представлен в виде словесного выражения или отметки; отметка – это числовое выражение оценки в цифрах, буквах или иным образом.</w:t>
      </w:r>
    </w:p>
    <w:p w:rsidR="004B0250" w:rsidRPr="001643D8" w:rsidRDefault="004B0250" w:rsidP="001643D8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Опираясь</w:t>
      </w:r>
      <w:r w:rsidRPr="001643D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на</w:t>
      </w:r>
      <w:r w:rsidRPr="001643D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пункт</w:t>
      </w:r>
      <w:r w:rsidRPr="001643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10</w:t>
      </w:r>
      <w:r w:rsidRPr="001643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части</w:t>
      </w:r>
      <w:r w:rsidRPr="001643D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3</w:t>
      </w:r>
      <w:r w:rsidRPr="001643D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статьи</w:t>
      </w:r>
      <w:r w:rsidRPr="001643D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28</w:t>
      </w:r>
      <w:r w:rsidRPr="001643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Федерального</w:t>
      </w:r>
      <w:r w:rsidRPr="001643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закона</w:t>
      </w:r>
      <w:r w:rsidRPr="001643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от</w:t>
      </w:r>
      <w:r w:rsidRPr="001643D8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29.12.2012 №273-ФЗ</w:t>
      </w:r>
      <w:r w:rsidRPr="001643D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«Об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образовании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в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Российской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Федерации»,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можно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заметить,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что</w:t>
      </w:r>
      <w:r w:rsidRPr="001643D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к</w:t>
      </w:r>
      <w:r w:rsidRPr="001643D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компетенции</w:t>
      </w:r>
      <w:r w:rsidRPr="001643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образовательной</w:t>
      </w:r>
      <w:r w:rsidRPr="001643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организации</w:t>
      </w:r>
      <w:r w:rsidRPr="001643D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относится</w:t>
      </w:r>
      <w:r w:rsidRPr="001643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разработка</w:t>
      </w:r>
      <w:r w:rsidRPr="001643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локальных</w:t>
      </w:r>
      <w:r w:rsidRPr="001643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актов</w:t>
      </w:r>
      <w:r w:rsidRPr="001643D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осуществление</w:t>
      </w:r>
      <w:r w:rsidRPr="001643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текущего</w:t>
      </w:r>
      <w:r w:rsidRPr="001643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контроля</w:t>
      </w:r>
      <w:r w:rsidRPr="001643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успеваемости</w:t>
      </w:r>
      <w:r w:rsidRPr="001643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промежуточной</w:t>
      </w:r>
      <w:r w:rsidRPr="001643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аттестации</w:t>
      </w:r>
      <w:r w:rsidRPr="001643D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обучающихся,</w:t>
      </w:r>
      <w:r w:rsidRPr="001643D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установление</w:t>
      </w:r>
      <w:r w:rsidRPr="001643D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их</w:t>
      </w:r>
      <w:r w:rsidRPr="001643D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форм,</w:t>
      </w:r>
      <w:r w:rsidRPr="001643D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периодичности</w:t>
      </w:r>
      <w:r w:rsidRPr="001643D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порядка</w:t>
      </w:r>
      <w:r w:rsidRPr="001643D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проведения.</w:t>
      </w:r>
      <w:r w:rsidRPr="001643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1643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основании</w:t>
      </w:r>
      <w:r w:rsidRPr="001643D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этого</w:t>
      </w:r>
      <w:r w:rsidRPr="001643D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каждая</w:t>
      </w:r>
      <w:r w:rsidRPr="001643D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школа</w:t>
      </w:r>
      <w:r w:rsidRPr="001643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разрабатывает</w:t>
      </w:r>
      <w:r w:rsidRPr="001643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локальный</w:t>
      </w:r>
      <w:r w:rsidRPr="001643D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акт</w:t>
      </w:r>
      <w:r w:rsidRPr="001643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о</w:t>
      </w:r>
      <w:r w:rsidRPr="001643D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внутренней</w:t>
      </w:r>
      <w:r w:rsidRPr="001643D8">
        <w:rPr>
          <w:rFonts w:ascii="Times New Roman" w:hAnsi="Times New Roman" w:cs="Times New Roman"/>
          <w:sz w:val="28"/>
          <w:szCs w:val="28"/>
        </w:rPr>
        <w:t xml:space="preserve">   </w:t>
      </w:r>
      <w:r w:rsidRPr="001643D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оценке</w:t>
      </w:r>
      <w:r w:rsidRPr="001643D8">
        <w:rPr>
          <w:rFonts w:ascii="Times New Roman" w:hAnsi="Times New Roman" w:cs="Times New Roman"/>
          <w:sz w:val="28"/>
          <w:szCs w:val="28"/>
        </w:rPr>
        <w:t xml:space="preserve">   </w:t>
      </w:r>
      <w:r w:rsidRPr="001643D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Pr="001643D8">
        <w:rPr>
          <w:rFonts w:ascii="Times New Roman" w:hAnsi="Times New Roman" w:cs="Times New Roman"/>
          <w:sz w:val="28"/>
          <w:szCs w:val="28"/>
        </w:rPr>
        <w:t xml:space="preserve">   </w:t>
      </w:r>
      <w:r w:rsidRPr="001643D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достижений</w:t>
      </w:r>
      <w:r w:rsidRPr="001643D8">
        <w:rPr>
          <w:rFonts w:ascii="Times New Roman" w:hAnsi="Times New Roman" w:cs="Times New Roman"/>
          <w:sz w:val="28"/>
          <w:szCs w:val="28"/>
        </w:rPr>
        <w:t xml:space="preserve">   </w:t>
      </w:r>
      <w:r w:rsidRPr="001643D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учащихся,</w:t>
      </w:r>
      <w:r w:rsidRPr="001643D8">
        <w:rPr>
          <w:rFonts w:ascii="Times New Roman" w:hAnsi="Times New Roman" w:cs="Times New Roman"/>
          <w:sz w:val="28"/>
          <w:szCs w:val="28"/>
        </w:rPr>
        <w:t xml:space="preserve">   </w:t>
      </w:r>
      <w:r w:rsidRPr="001643D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например, «Положение</w:t>
      </w:r>
      <w:r w:rsidRPr="001643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о</w:t>
      </w:r>
      <w:r w:rsidRPr="001643D8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системе</w:t>
      </w:r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оценок,</w:t>
      </w:r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формах</w:t>
      </w:r>
      <w:r w:rsidRPr="001643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порядке</w:t>
      </w:r>
      <w:r w:rsidRPr="001643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проведения</w:t>
      </w:r>
      <w:r w:rsidRPr="001643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промежуточной</w:t>
      </w:r>
      <w:r w:rsidRPr="001643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итоговой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аттестации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обучающихся»,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«Положение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о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формах,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периодичности</w:t>
      </w:r>
      <w:r w:rsidRPr="001643D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порядке</w:t>
      </w:r>
      <w:r w:rsidRPr="001643D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текущего</w:t>
      </w:r>
      <w:r w:rsidRPr="001643D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контроля</w:t>
      </w:r>
      <w:r w:rsidRPr="001643D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успеваемости</w:t>
      </w:r>
      <w:r w:rsidRPr="001643D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промежуточной</w:t>
      </w:r>
      <w:r w:rsidRPr="001643D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аттестации</w:t>
      </w:r>
      <w:proofErr w:type="gramEnd"/>
      <w:r w:rsidRPr="001643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643D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основным</w:t>
      </w:r>
      <w:r w:rsidRPr="001643D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общеобразовательным</w:t>
      </w:r>
      <w:r w:rsidRPr="001643D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программам»,</w:t>
      </w:r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«Положение</w:t>
      </w:r>
      <w:r w:rsidRPr="001643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о</w:t>
      </w:r>
      <w:r w:rsidRPr="001643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системе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оценивания</w:t>
      </w:r>
      <w:r w:rsidRPr="001643D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достижений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учащихся</w:t>
      </w:r>
      <w:r w:rsidRPr="001643D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…».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Целесообразно</w:t>
      </w:r>
      <w:r w:rsidRPr="001643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школам</w:t>
      </w:r>
      <w:r w:rsidRPr="001643D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сформировать</w:t>
      </w:r>
      <w:r w:rsidRPr="001643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единый</w:t>
      </w:r>
      <w:r w:rsidRPr="001643D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график</w:t>
      </w:r>
      <w:r w:rsidRPr="001643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оценочных</w:t>
      </w:r>
      <w:r w:rsidRPr="001643D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процедур</w:t>
      </w:r>
      <w:r w:rsidRPr="001643D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с</w:t>
      </w:r>
      <w:r w:rsidRPr="001643D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учетом</w:t>
      </w:r>
      <w:r w:rsidRPr="001643D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региональных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федеральных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диагностических</w:t>
      </w:r>
      <w:r w:rsidRPr="001643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работ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на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полугодие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или</w:t>
      </w:r>
      <w:r w:rsidRPr="001643D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год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опубликовать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его</w:t>
      </w:r>
      <w:r w:rsidRPr="001643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на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 xml:space="preserve">сайте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ОО.</w:t>
      </w:r>
    </w:p>
    <w:p w:rsidR="004B0250" w:rsidRPr="001643D8" w:rsidRDefault="004B0250" w:rsidP="001643D8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8" w:right="114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Подход</w:t>
      </w:r>
      <w:r w:rsidRPr="001643D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к</w:t>
      </w:r>
      <w:r w:rsidRPr="001643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оценке</w:t>
      </w:r>
      <w:r w:rsidRPr="001643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Pr="001643D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достижений</w:t>
      </w:r>
      <w:r w:rsidRPr="001643D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в</w:t>
      </w:r>
      <w:r w:rsidRPr="001643D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ФОП</w:t>
      </w:r>
      <w:r w:rsidRPr="001643D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ООО</w:t>
      </w:r>
      <w:r w:rsidRPr="001643D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ФОП</w:t>
      </w:r>
      <w:r w:rsidRPr="001643D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СОО</w:t>
      </w:r>
      <w:r w:rsidRPr="001643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одинаковый,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что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объясняется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преемственностью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между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уровнями образования.</w:t>
      </w:r>
    </w:p>
    <w:p w:rsidR="004B0250" w:rsidRPr="001643D8" w:rsidRDefault="004B0250" w:rsidP="001643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Система</w:t>
      </w:r>
      <w:r w:rsidRPr="001643D8">
        <w:rPr>
          <w:rFonts w:ascii="Times New Roman" w:hAnsi="Times New Roman" w:cs="Times New Roman"/>
          <w:sz w:val="28"/>
          <w:szCs w:val="28"/>
        </w:rPr>
        <w:t xml:space="preserve">   </w:t>
      </w:r>
      <w:r w:rsidRPr="001643D8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оценки</w:t>
      </w:r>
      <w:r w:rsidRPr="001643D8">
        <w:rPr>
          <w:rFonts w:ascii="Times New Roman" w:hAnsi="Times New Roman" w:cs="Times New Roman"/>
          <w:sz w:val="28"/>
          <w:szCs w:val="28"/>
        </w:rPr>
        <w:t xml:space="preserve">   </w:t>
      </w:r>
      <w:r w:rsidRPr="001643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достижения</w:t>
      </w:r>
      <w:r w:rsidRPr="001643D8">
        <w:rPr>
          <w:rFonts w:ascii="Times New Roman" w:hAnsi="Times New Roman" w:cs="Times New Roman"/>
          <w:sz w:val="28"/>
          <w:szCs w:val="28"/>
        </w:rPr>
        <w:t xml:space="preserve">   </w:t>
      </w:r>
      <w:r w:rsidRPr="001643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планируемых</w:t>
      </w:r>
      <w:r w:rsidRPr="001643D8">
        <w:rPr>
          <w:rFonts w:ascii="Times New Roman" w:hAnsi="Times New Roman" w:cs="Times New Roman"/>
          <w:sz w:val="28"/>
          <w:szCs w:val="28"/>
        </w:rPr>
        <w:t xml:space="preserve">   </w:t>
      </w:r>
      <w:r w:rsidRPr="001643D8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Pr="001643D8">
        <w:rPr>
          <w:rFonts w:ascii="Times New Roman" w:hAnsi="Times New Roman" w:cs="Times New Roman"/>
          <w:sz w:val="28"/>
          <w:szCs w:val="28"/>
        </w:rPr>
        <w:t xml:space="preserve">   </w:t>
      </w:r>
      <w:r w:rsidRPr="001643D8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 xml:space="preserve">освоения </w:t>
      </w:r>
      <w:proofErr w:type="gram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обучающимися</w:t>
      </w:r>
      <w:proofErr w:type="gramEnd"/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ФООП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включает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процедуры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внутренней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 xml:space="preserve">и </w:t>
      </w:r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внешней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оценки.</w:t>
      </w:r>
      <w:r w:rsidRPr="001643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Виды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оценок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Pr="001643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представлены</w:t>
      </w:r>
      <w:r w:rsidRPr="001643D8">
        <w:rPr>
          <w:rFonts w:ascii="Times New Roman" w:hAnsi="Times New Roman" w:cs="Times New Roman"/>
          <w:sz w:val="28"/>
          <w:szCs w:val="28"/>
        </w:rPr>
        <w:t xml:space="preserve"> в</w:t>
      </w:r>
      <w:r w:rsidRPr="001643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таблице</w:t>
      </w:r>
      <w:r w:rsidRPr="001643D8">
        <w:rPr>
          <w:rFonts w:ascii="Times New Roman" w:hAnsi="Times New Roman" w:cs="Times New Roman"/>
          <w:sz w:val="28"/>
          <w:szCs w:val="28"/>
        </w:rPr>
        <w:t>.</w:t>
      </w:r>
    </w:p>
    <w:p w:rsidR="004B0250" w:rsidRPr="001643D8" w:rsidRDefault="004B0250" w:rsidP="001643D8">
      <w:pPr>
        <w:kinsoku w:val="0"/>
        <w:overflowPunct w:val="0"/>
        <w:autoSpaceDE w:val="0"/>
        <w:autoSpaceDN w:val="0"/>
        <w:adjustRightInd w:val="0"/>
        <w:spacing w:before="24"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Виды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оценки</w:t>
      </w:r>
    </w:p>
    <w:p w:rsidR="004B0250" w:rsidRPr="001643D8" w:rsidRDefault="004B0250" w:rsidP="001643D8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2"/>
        <w:gridCol w:w="4395"/>
      </w:tblGrid>
      <w:tr w:rsidR="001643D8" w:rsidRPr="001643D8" w:rsidTr="001643D8">
        <w:trPr>
          <w:trHeight w:hRule="exact" w:val="326"/>
          <w:jc w:val="righ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50" w:rsidRPr="001643D8" w:rsidRDefault="004B0250" w:rsidP="001643D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Внешняя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50" w:rsidRPr="001643D8" w:rsidRDefault="004B0250" w:rsidP="001643D8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Внутренняя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</w:t>
            </w:r>
          </w:p>
        </w:tc>
      </w:tr>
      <w:tr w:rsidR="001643D8" w:rsidRPr="001643D8" w:rsidTr="001643D8">
        <w:trPr>
          <w:trHeight w:hRule="exact" w:val="2721"/>
          <w:jc w:val="right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50" w:rsidRPr="001643D8" w:rsidRDefault="004B0250" w:rsidP="001643D8">
            <w:pPr>
              <w:pStyle w:val="a4"/>
              <w:numPr>
                <w:ilvl w:val="0"/>
                <w:numId w:val="6"/>
              </w:numPr>
              <w:tabs>
                <w:tab w:val="left" w:pos="56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90" w:right="96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независимая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оценка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качества</w:t>
            </w:r>
            <w:r w:rsidRPr="001643D8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подготовки</w:t>
            </w:r>
            <w:r w:rsidRPr="001643D8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учащихся</w:t>
            </w:r>
          </w:p>
          <w:p w:rsidR="004B0250" w:rsidRPr="001643D8" w:rsidRDefault="004B0250" w:rsidP="001643D8">
            <w:pPr>
              <w:pStyle w:val="a4"/>
              <w:numPr>
                <w:ilvl w:val="0"/>
                <w:numId w:val="6"/>
              </w:numPr>
              <w:tabs>
                <w:tab w:val="left" w:pos="563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9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итоговая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аттестация</w:t>
            </w:r>
            <w:r w:rsidRPr="00164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(ОГЭ,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ЕГЭ)</w:t>
            </w:r>
          </w:p>
          <w:p w:rsidR="004B0250" w:rsidRPr="001643D8" w:rsidRDefault="004B0250" w:rsidP="001643D8">
            <w:pPr>
              <w:pStyle w:val="a4"/>
              <w:numPr>
                <w:ilvl w:val="0"/>
                <w:numId w:val="6"/>
              </w:numPr>
              <w:tabs>
                <w:tab w:val="left" w:pos="563"/>
              </w:tabs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990" w:right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мониторинговые</w:t>
            </w:r>
            <w:r w:rsidRPr="001643D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исследования</w:t>
            </w:r>
            <w:r w:rsidRPr="001643D8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муниципального,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регионального</w:t>
            </w:r>
            <w:r w:rsidRPr="001643D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43D8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федерального</w:t>
            </w:r>
            <w:r w:rsidRPr="001643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уровней</w:t>
            </w:r>
            <w:r w:rsidRPr="001643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(ВПР,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НИКО</w:t>
            </w:r>
            <w:r w:rsidRPr="001643D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>и др.)</w:t>
            </w:r>
            <w:proofErr w:type="gram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250" w:rsidRPr="001643D8" w:rsidRDefault="004B0250" w:rsidP="001643D8">
            <w:pPr>
              <w:pStyle w:val="a4"/>
              <w:numPr>
                <w:ilvl w:val="0"/>
                <w:numId w:val="7"/>
              </w:numPr>
              <w:tabs>
                <w:tab w:val="left" w:pos="56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7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стартовая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</w:t>
            </w:r>
          </w:p>
          <w:p w:rsidR="004B0250" w:rsidRPr="001643D8" w:rsidRDefault="004B0250" w:rsidP="001643D8">
            <w:pPr>
              <w:pStyle w:val="a4"/>
              <w:numPr>
                <w:ilvl w:val="0"/>
                <w:numId w:val="7"/>
              </w:numPr>
              <w:tabs>
                <w:tab w:val="left" w:pos="563"/>
              </w:tabs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7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текущая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тематическая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</w:t>
            </w:r>
          </w:p>
          <w:p w:rsidR="004B0250" w:rsidRPr="001643D8" w:rsidRDefault="004B0250" w:rsidP="001643D8">
            <w:pPr>
              <w:pStyle w:val="a4"/>
              <w:numPr>
                <w:ilvl w:val="0"/>
                <w:numId w:val="7"/>
              </w:numPr>
              <w:tabs>
                <w:tab w:val="left" w:pos="563"/>
              </w:tabs>
              <w:kinsoku w:val="0"/>
              <w:overflowPunct w:val="0"/>
              <w:autoSpaceDE w:val="0"/>
              <w:autoSpaceDN w:val="0"/>
              <w:adjustRightInd w:val="0"/>
              <w:spacing w:before="39" w:after="0" w:line="240" w:lineRule="auto"/>
              <w:ind w:left="7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итоговая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оценка</w:t>
            </w:r>
          </w:p>
          <w:p w:rsidR="004B0250" w:rsidRPr="001643D8" w:rsidRDefault="004B0250" w:rsidP="001643D8">
            <w:pPr>
              <w:pStyle w:val="a4"/>
              <w:numPr>
                <w:ilvl w:val="0"/>
                <w:numId w:val="7"/>
              </w:numPr>
              <w:tabs>
                <w:tab w:val="left" w:pos="563"/>
              </w:tabs>
              <w:kinsoku w:val="0"/>
              <w:overflowPunct w:val="0"/>
              <w:autoSpaceDE w:val="0"/>
              <w:autoSpaceDN w:val="0"/>
              <w:adjustRightInd w:val="0"/>
              <w:spacing w:before="42" w:after="0" w:line="240" w:lineRule="auto"/>
              <w:ind w:left="7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промежуточная</w:t>
            </w:r>
            <w:r w:rsidRPr="001643D8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аттестация</w:t>
            </w:r>
          </w:p>
          <w:p w:rsidR="004B0250" w:rsidRPr="001643D8" w:rsidRDefault="004B0250" w:rsidP="001643D8">
            <w:pPr>
              <w:pStyle w:val="a4"/>
              <w:numPr>
                <w:ilvl w:val="0"/>
                <w:numId w:val="7"/>
              </w:numPr>
              <w:tabs>
                <w:tab w:val="left" w:pos="563"/>
              </w:tabs>
              <w:kinsoku w:val="0"/>
              <w:overflowPunct w:val="0"/>
              <w:autoSpaceDE w:val="0"/>
              <w:autoSpaceDN w:val="0"/>
              <w:adjustRightInd w:val="0"/>
              <w:spacing w:before="40" w:after="0" w:line="240" w:lineRule="auto"/>
              <w:ind w:left="710" w:right="109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психолого-педагогическое</w:t>
            </w:r>
            <w:r w:rsidRPr="001643D8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наблюдение</w:t>
            </w:r>
          </w:p>
          <w:p w:rsidR="004B0250" w:rsidRPr="001643D8" w:rsidRDefault="004B0250" w:rsidP="001643D8">
            <w:pPr>
              <w:pStyle w:val="a4"/>
              <w:numPr>
                <w:ilvl w:val="0"/>
                <w:numId w:val="7"/>
              </w:numPr>
              <w:tabs>
                <w:tab w:val="left" w:pos="563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710" w:right="7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внутренний</w:t>
            </w:r>
            <w:r w:rsidRPr="0016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мониторинг</w:t>
            </w:r>
            <w:r w:rsidRPr="001643D8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образовательных</w:t>
            </w:r>
            <w:r w:rsidRPr="001643D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достижений</w:t>
            </w:r>
            <w:r w:rsidRPr="001643D8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1643D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</w:p>
        </w:tc>
      </w:tr>
    </w:tbl>
    <w:p w:rsidR="004B0250" w:rsidRPr="001643D8" w:rsidRDefault="004B0250" w:rsidP="001643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right="102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Приведём</w:t>
      </w:r>
      <w:r w:rsidRPr="001643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некоторые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фрагменты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из</w:t>
      </w:r>
      <w:r w:rsidRPr="001643D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ФОП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ООО/ФОП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 xml:space="preserve"> СОО,</w:t>
      </w:r>
      <w:r w:rsidRPr="001643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раскрывающие</w:t>
      </w:r>
      <w:r w:rsidRPr="001643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более</w:t>
      </w:r>
      <w:r w:rsidRPr="001643D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подробно</w:t>
      </w:r>
      <w:r w:rsidRPr="001643D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особенности</w:t>
      </w:r>
      <w:r w:rsidRPr="001643D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оценки</w:t>
      </w:r>
      <w:r w:rsidRPr="001643D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Pr="001643D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Pr="001643D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учащихся</w:t>
      </w:r>
      <w:r w:rsidRPr="001643D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в</w:t>
      </w:r>
      <w:r w:rsidRPr="001643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новых</w:t>
      </w:r>
      <w:r w:rsidRPr="001643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условиях.</w:t>
      </w:r>
    </w:p>
    <w:p w:rsidR="004B0250" w:rsidRPr="001643D8" w:rsidRDefault="004B0250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«18.6.   В   соответствии   с   ФГОС   ООО/ФГОС   СОО   система  оценки образовательной организации реализует системно-</w:t>
      </w:r>
      <w:proofErr w:type="spellStart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деятельностный</w:t>
      </w:r>
      <w:proofErr w:type="spellEnd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уровневый и комплексный подходы к оценке образовательных достижений.</w:t>
      </w:r>
    </w:p>
    <w:p w:rsidR="004B0250" w:rsidRPr="001643D8" w:rsidRDefault="004B0250" w:rsidP="001643D8">
      <w:pPr>
        <w:numPr>
          <w:ilvl w:val="1"/>
          <w:numId w:val="4"/>
        </w:numPr>
        <w:tabs>
          <w:tab w:val="left" w:pos="16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Системно-</w:t>
      </w:r>
      <w:proofErr w:type="spell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деятельностный</w:t>
      </w:r>
      <w:proofErr w:type="spellEnd"/>
      <w:r w:rsidRPr="001643D8">
        <w:rPr>
          <w:rFonts w:ascii="Times New Roman" w:hAnsi="Times New Roman" w:cs="Times New Roman"/>
          <w:sz w:val="28"/>
          <w:szCs w:val="28"/>
        </w:rPr>
        <w:t xml:space="preserve">  </w:t>
      </w:r>
      <w:r w:rsidRPr="001643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подход</w:t>
      </w:r>
      <w:r w:rsidRPr="001643D8">
        <w:rPr>
          <w:rFonts w:ascii="Times New Roman" w:hAnsi="Times New Roman" w:cs="Times New Roman"/>
          <w:sz w:val="28"/>
          <w:szCs w:val="28"/>
        </w:rPr>
        <w:t xml:space="preserve">  </w:t>
      </w:r>
      <w:r w:rsidRPr="001643D8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 xml:space="preserve">к  </w:t>
      </w:r>
      <w:r w:rsidRPr="001643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оценке</w:t>
      </w:r>
      <w:r w:rsidRPr="001643D8">
        <w:rPr>
          <w:rFonts w:ascii="Times New Roman" w:hAnsi="Times New Roman" w:cs="Times New Roman"/>
          <w:sz w:val="28"/>
          <w:szCs w:val="28"/>
        </w:rPr>
        <w:t xml:space="preserve">  </w:t>
      </w:r>
      <w:r w:rsidRPr="001643D8">
        <w:rPr>
          <w:rFonts w:ascii="Times New Roman" w:hAnsi="Times New Roman" w:cs="Times New Roman"/>
          <w:spacing w:val="54"/>
          <w:sz w:val="28"/>
          <w:szCs w:val="28"/>
        </w:rPr>
        <w:t xml:space="preserve"> </w:t>
      </w:r>
      <w:proofErr w:type="gram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proofErr w:type="gramEnd"/>
    </w:p>
    <w:p w:rsidR="004B0250" w:rsidRPr="001643D8" w:rsidRDefault="004B0250" w:rsidP="001643D8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118" w:right="106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достижений</w:t>
      </w:r>
      <w:r w:rsidRPr="001643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r w:rsidRPr="001643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проявляется</w:t>
      </w:r>
      <w:r w:rsidRPr="001643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в</w:t>
      </w:r>
      <w:r w:rsidRPr="001643D8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оценке</w:t>
      </w:r>
      <w:r w:rsidRPr="001643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способности</w:t>
      </w:r>
      <w:r w:rsidRPr="001643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r w:rsidRPr="001643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к</w:t>
      </w:r>
      <w:r w:rsidRPr="001643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решению</w:t>
      </w:r>
      <w:r w:rsidRPr="001643D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учебно-познавательных</w:t>
      </w:r>
      <w:r w:rsidRPr="001643D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учебно-практических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задач,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а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также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в</w:t>
      </w:r>
      <w:r w:rsidRPr="001643D8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оценке</w:t>
      </w:r>
      <w:r w:rsidRPr="001643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Pr="001643D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функциональной</w:t>
      </w:r>
      <w:r w:rsidRPr="001643D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грамотности</w:t>
      </w:r>
      <w:r w:rsidRPr="001643D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обучающихся.</w:t>
      </w:r>
      <w:r w:rsidRPr="001643D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Он</w:t>
      </w:r>
      <w:r w:rsidRPr="001643D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обеспечивается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содержанием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критериями</w:t>
      </w:r>
      <w:r w:rsidRPr="001643D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оценки,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в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качестве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которых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выступают</w:t>
      </w:r>
      <w:r w:rsidRPr="001643D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планируемые</w:t>
      </w:r>
      <w:r w:rsidRPr="001643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результаты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обучения,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выраженные</w:t>
      </w:r>
      <w:r w:rsidRPr="001643D8">
        <w:rPr>
          <w:rFonts w:ascii="Times New Roman" w:hAnsi="Times New Roman" w:cs="Times New Roman"/>
          <w:sz w:val="28"/>
          <w:szCs w:val="28"/>
        </w:rPr>
        <w:t xml:space="preserve"> в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деятельностной</w:t>
      </w:r>
      <w:proofErr w:type="spellEnd"/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форме.</w:t>
      </w:r>
    </w:p>
    <w:p w:rsidR="004B0250" w:rsidRPr="001643D8" w:rsidRDefault="004B0250" w:rsidP="001643D8">
      <w:pPr>
        <w:numPr>
          <w:ilvl w:val="1"/>
          <w:numId w:val="4"/>
        </w:numPr>
        <w:tabs>
          <w:tab w:val="left" w:pos="1445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8" w:right="11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Уровневый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подход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служит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основой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организации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индивидуальной</w:t>
      </w:r>
      <w:r w:rsidRPr="001643D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работы</w:t>
      </w:r>
      <w:r w:rsidRPr="001643D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с</w:t>
      </w:r>
      <w:r w:rsidRPr="001643D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proofErr w:type="gram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обучающимися</w:t>
      </w:r>
      <w:proofErr w:type="gramEnd"/>
      <w:r w:rsidRPr="001643D8">
        <w:rPr>
          <w:rFonts w:ascii="Times New Roman" w:hAnsi="Times New Roman" w:cs="Times New Roman"/>
          <w:spacing w:val="-1"/>
          <w:sz w:val="28"/>
          <w:szCs w:val="28"/>
        </w:rPr>
        <w:t>.</w:t>
      </w:r>
      <w:r w:rsidRPr="001643D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Он</w:t>
      </w:r>
      <w:r w:rsidRPr="001643D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реализуется</w:t>
      </w:r>
      <w:r w:rsidRPr="001643D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как</w:t>
      </w:r>
      <w:r w:rsidRPr="001643D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</w:t>
      </w:r>
      <w:r w:rsidRPr="001643D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отношению</w:t>
      </w:r>
      <w:r w:rsidRPr="001643D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к</w:t>
      </w:r>
      <w:r w:rsidRPr="001643D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содержанию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 xml:space="preserve">оценки, </w:t>
      </w:r>
      <w:r w:rsidRPr="001643D8">
        <w:rPr>
          <w:rFonts w:ascii="Times New Roman" w:hAnsi="Times New Roman" w:cs="Times New Roman"/>
          <w:sz w:val="28"/>
          <w:szCs w:val="28"/>
        </w:rPr>
        <w:t>так и</w:t>
      </w:r>
      <w:r w:rsidRPr="001643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 xml:space="preserve">к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представлению</w:t>
      </w:r>
      <w:r w:rsidRPr="001643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 xml:space="preserve">и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интерпретации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измерений.</w:t>
      </w:r>
    </w:p>
    <w:p w:rsidR="004B0250" w:rsidRPr="001643D8" w:rsidRDefault="004B0250" w:rsidP="001643D8">
      <w:pPr>
        <w:numPr>
          <w:ilvl w:val="1"/>
          <w:numId w:val="4"/>
        </w:numPr>
        <w:tabs>
          <w:tab w:val="left" w:pos="145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5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Уровневый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подход</w:t>
      </w:r>
      <w:r w:rsidRPr="001643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реализуется</w:t>
      </w:r>
      <w:r w:rsidRPr="001643D8">
        <w:rPr>
          <w:rFonts w:ascii="Times New Roman" w:hAnsi="Times New Roman" w:cs="Times New Roman"/>
          <w:sz w:val="28"/>
          <w:szCs w:val="28"/>
        </w:rPr>
        <w:t xml:space="preserve"> за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 xml:space="preserve">счет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фиксации</w:t>
      </w:r>
      <w:r w:rsidRPr="001643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различных</w:t>
      </w:r>
      <w:r w:rsidRPr="001643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уровней</w:t>
      </w:r>
      <w:r w:rsidRPr="001643D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достижения</w:t>
      </w:r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gram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обучающимися</w:t>
      </w:r>
      <w:proofErr w:type="gramEnd"/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планируемых</w:t>
      </w:r>
      <w:r w:rsidRPr="001643D8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результатов.</w:t>
      </w:r>
      <w:r w:rsidRPr="001643D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Достижение</w:t>
      </w:r>
      <w:r w:rsidRPr="001643D8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базового</w:t>
      </w:r>
      <w:r w:rsidRPr="001643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уровня</w:t>
      </w:r>
      <w:r w:rsidRPr="001643D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свидетельствует</w:t>
      </w:r>
      <w:r w:rsidRPr="001643D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о</w:t>
      </w:r>
      <w:r w:rsidRPr="001643D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способности</w:t>
      </w:r>
      <w:r w:rsidRPr="001643D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proofErr w:type="gram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proofErr w:type="gramEnd"/>
      <w:r w:rsidRPr="001643D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решать</w:t>
      </w:r>
      <w:r w:rsidRPr="001643D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типовые</w:t>
      </w:r>
      <w:r w:rsidRPr="001643D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учебные</w:t>
      </w:r>
      <w:r w:rsidRPr="001643D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задачи,</w:t>
      </w:r>
      <w:r w:rsidRPr="001643D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целенаправленно</w:t>
      </w:r>
      <w:r w:rsidRPr="001643D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отрабатываемые</w:t>
      </w:r>
      <w:r w:rsidRPr="001643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со</w:t>
      </w:r>
      <w:r w:rsidRPr="001643D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всеми</w:t>
      </w:r>
      <w:r w:rsidRPr="001643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обучающимися</w:t>
      </w:r>
      <w:r w:rsidRPr="001643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в</w:t>
      </w:r>
      <w:r w:rsidRPr="001643D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ходе</w:t>
      </w:r>
      <w:r w:rsidRPr="001643D8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учебного</w:t>
      </w:r>
      <w:r w:rsidRPr="001643D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процесса,</w:t>
      </w:r>
      <w:r w:rsidRPr="001643D8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выступает</w:t>
      </w:r>
      <w:r w:rsidRPr="001643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достаточной</w:t>
      </w:r>
      <w:r w:rsidRPr="001643D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основой</w:t>
      </w:r>
      <w:r w:rsidRPr="001643D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1643D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продолжения</w:t>
      </w:r>
      <w:r w:rsidRPr="001643D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 w:rsidRPr="001643D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 xml:space="preserve">и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усвоения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последующего</w:t>
      </w:r>
      <w:r w:rsidRPr="001643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учебного</w:t>
      </w:r>
      <w:r w:rsidRPr="001643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материала.</w:t>
      </w:r>
    </w:p>
    <w:p w:rsidR="004B0250" w:rsidRPr="001643D8" w:rsidRDefault="004B0250" w:rsidP="001643D8">
      <w:pPr>
        <w:numPr>
          <w:ilvl w:val="1"/>
          <w:numId w:val="4"/>
        </w:numPr>
        <w:tabs>
          <w:tab w:val="left" w:pos="1737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8" w:right="114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Комплексный</w:t>
      </w:r>
      <w:r w:rsidRPr="001643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подход</w:t>
      </w:r>
      <w:r w:rsidRPr="001643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к</w:t>
      </w:r>
      <w:r w:rsidRPr="001643D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оценке</w:t>
      </w:r>
      <w:r w:rsidRPr="001643D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Pr="001643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достижений</w:t>
      </w:r>
      <w:r w:rsidRPr="001643D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реализуется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43D8">
        <w:rPr>
          <w:rFonts w:ascii="Times New Roman" w:hAnsi="Times New Roman" w:cs="Times New Roman"/>
          <w:spacing w:val="-1"/>
          <w:sz w:val="28"/>
          <w:szCs w:val="28"/>
        </w:rPr>
        <w:t>через</w:t>
      </w:r>
      <w:proofErr w:type="gramEnd"/>
      <w:r w:rsidRPr="001643D8">
        <w:rPr>
          <w:rFonts w:ascii="Times New Roman" w:hAnsi="Times New Roman" w:cs="Times New Roman"/>
          <w:spacing w:val="-1"/>
          <w:sz w:val="28"/>
          <w:szCs w:val="28"/>
        </w:rPr>
        <w:t>:</w:t>
      </w:r>
    </w:p>
    <w:p w:rsidR="004B0250" w:rsidRPr="001643D8" w:rsidRDefault="004B0250" w:rsidP="001643D8">
      <w:pPr>
        <w:numPr>
          <w:ilvl w:val="0"/>
          <w:numId w:val="3"/>
        </w:num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46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оценку</w:t>
      </w:r>
      <w:r w:rsidRPr="001643D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предметных</w:t>
      </w:r>
      <w:r w:rsidRPr="001643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метапредметных</w:t>
      </w:r>
      <w:proofErr w:type="spellEnd"/>
      <w:r w:rsidRPr="001643D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результатов;</w:t>
      </w:r>
    </w:p>
    <w:p w:rsidR="004B0250" w:rsidRPr="001643D8" w:rsidRDefault="004B0250" w:rsidP="001643D8">
      <w:pPr>
        <w:numPr>
          <w:ilvl w:val="0"/>
          <w:numId w:val="3"/>
        </w:num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48" w:after="0" w:line="240" w:lineRule="auto"/>
        <w:ind w:left="546" w:right="11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 w:rsidRPr="001643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комплекса</w:t>
      </w:r>
      <w:r w:rsidRPr="001643D8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оценочных</w:t>
      </w:r>
      <w:r w:rsidRPr="001643D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процедур</w:t>
      </w:r>
      <w:r w:rsidRPr="001643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как</w:t>
      </w:r>
      <w:r w:rsidRPr="001643D8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основы</w:t>
      </w:r>
      <w:r w:rsidRPr="001643D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1643D8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оценки</w:t>
      </w:r>
      <w:r w:rsidRPr="001643D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динамики</w:t>
      </w:r>
      <w:r w:rsidRPr="001643D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индивидуальных</w:t>
      </w:r>
      <w:r w:rsidRPr="001643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Pr="001643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достижений</w:t>
      </w:r>
      <w:r w:rsidRPr="001643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r w:rsidRPr="001643D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1643D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итоговой</w:t>
      </w:r>
      <w:r w:rsidRPr="001643D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оценки;</w:t>
      </w:r>
      <w:r w:rsidRPr="001643D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использования</w:t>
      </w:r>
      <w:r w:rsidRPr="001643D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контекстной</w:t>
      </w:r>
      <w:r w:rsidRPr="001643D8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информации</w:t>
      </w:r>
      <w:r w:rsidRPr="001643D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(об</w:t>
      </w:r>
      <w:r w:rsidRPr="001643D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особенностях</w:t>
      </w:r>
      <w:r w:rsidRPr="001643D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обучающихся,</w:t>
      </w:r>
      <w:r w:rsidRPr="001643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условиях</w:t>
      </w:r>
      <w:r w:rsidRPr="001643D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процессе</w:t>
      </w:r>
      <w:r w:rsidRPr="001643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обучения</w:t>
      </w:r>
      <w:r w:rsidRPr="001643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другое)</w:t>
      </w:r>
      <w:r w:rsidRPr="001643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для</w:t>
      </w:r>
      <w:r w:rsidRPr="001643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интерпретации</w:t>
      </w:r>
      <w:r w:rsidRPr="001643D8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полученных</w:t>
      </w:r>
      <w:r w:rsidRPr="001643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Pr="001643D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в</w:t>
      </w:r>
      <w:r w:rsidRPr="001643D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целях</w:t>
      </w:r>
      <w:r w:rsidRPr="001643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управления</w:t>
      </w:r>
      <w:r w:rsidRPr="001643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качеством</w:t>
      </w:r>
      <w:r w:rsidRPr="001643D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образования;</w:t>
      </w:r>
    </w:p>
    <w:p w:rsidR="004B0250" w:rsidRPr="001643D8" w:rsidRDefault="004B0250" w:rsidP="001643D8">
      <w:pPr>
        <w:numPr>
          <w:ilvl w:val="0"/>
          <w:numId w:val="3"/>
        </w:num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546" w:right="106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 w:rsidRPr="001643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разнообразных</w:t>
      </w:r>
      <w:r w:rsidRPr="001643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методов</w:t>
      </w:r>
      <w:r w:rsidRPr="001643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форм</w:t>
      </w:r>
      <w:r w:rsidRPr="001643D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оценки,</w:t>
      </w:r>
      <w:r w:rsidRPr="001643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взаимно</w:t>
      </w:r>
      <w:r w:rsidRPr="001643D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дополняющих</w:t>
      </w:r>
      <w:r w:rsidRPr="001643D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друг</w:t>
      </w:r>
      <w:r w:rsidRPr="001643D8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друга:</w:t>
      </w:r>
      <w:r w:rsidRPr="001643D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стандартизированных</w:t>
      </w:r>
      <w:r w:rsidRPr="001643D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устных</w:t>
      </w:r>
      <w:r w:rsidRPr="001643D8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письменных</w:t>
      </w:r>
      <w:r w:rsidRPr="001643D8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работ,</w:t>
      </w:r>
      <w:r w:rsidRPr="001643D8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проектов,</w:t>
      </w:r>
      <w:r w:rsidRPr="001643D8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практических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(в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том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числе</w:t>
      </w:r>
      <w:r w:rsidRPr="001643D8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исследовательских)</w:t>
      </w:r>
      <w:r w:rsidRPr="001643D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творческих</w:t>
      </w:r>
      <w:r w:rsidRPr="001643D8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работ;</w:t>
      </w:r>
    </w:p>
    <w:p w:rsidR="004B0250" w:rsidRPr="001643D8" w:rsidRDefault="004B0250" w:rsidP="001643D8">
      <w:pPr>
        <w:numPr>
          <w:ilvl w:val="0"/>
          <w:numId w:val="3"/>
        </w:num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46" w:right="109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 w:rsidRPr="001643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форм</w:t>
      </w:r>
      <w:r w:rsidRPr="001643D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работы,</w:t>
      </w:r>
      <w:r w:rsidRPr="001643D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обеспечивающих</w:t>
      </w:r>
      <w:r w:rsidRPr="001643D8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возможность</w:t>
      </w:r>
      <w:r w:rsidRPr="001643D8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включения</w:t>
      </w:r>
      <w:r w:rsidRPr="001643D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r w:rsidRPr="001643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в</w:t>
      </w:r>
      <w:r w:rsidRPr="001643D8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самостоятельную</w:t>
      </w:r>
      <w:r w:rsidRPr="001643D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оценочную</w:t>
      </w:r>
      <w:r w:rsidRPr="001643D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деятельность</w:t>
      </w:r>
      <w:r w:rsidRPr="001643D8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(самоанализ,</w:t>
      </w:r>
      <w:r w:rsidRPr="001643D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самооценка,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взаимооценка</w:t>
      </w:r>
      <w:proofErr w:type="spellEnd"/>
      <w:r w:rsidRPr="001643D8">
        <w:rPr>
          <w:rFonts w:ascii="Times New Roman" w:hAnsi="Times New Roman" w:cs="Times New Roman"/>
          <w:spacing w:val="-1"/>
          <w:sz w:val="28"/>
          <w:szCs w:val="28"/>
        </w:rPr>
        <w:t>);</w:t>
      </w:r>
    </w:p>
    <w:p w:rsidR="004B0250" w:rsidRPr="001643D8" w:rsidRDefault="004B0250" w:rsidP="001643D8">
      <w:pPr>
        <w:numPr>
          <w:ilvl w:val="0"/>
          <w:numId w:val="3"/>
        </w:numPr>
        <w:tabs>
          <w:tab w:val="left" w:pos="547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546" w:right="100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использование</w:t>
      </w:r>
      <w:r w:rsidRPr="001643D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мониторинга</w:t>
      </w:r>
      <w:r w:rsidRPr="001643D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динамических</w:t>
      </w:r>
      <w:r w:rsidRPr="001643D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показателей</w:t>
      </w:r>
      <w:r w:rsidRPr="001643D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освоения</w:t>
      </w:r>
      <w:r w:rsidRPr="001643D8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умений</w:t>
      </w:r>
      <w:r w:rsidRPr="001643D8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Pr="001643D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знаний,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в</w:t>
      </w:r>
      <w:r w:rsidRPr="001643D8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том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числе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формируемых</w:t>
      </w:r>
      <w:r w:rsidRPr="001643D8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с</w:t>
      </w:r>
      <w:r w:rsidRPr="001643D8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использованием</w:t>
      </w:r>
      <w:r w:rsidRPr="001643D8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информационн</w:t>
      </w:r>
      <w:proofErr w:type="gram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о-</w:t>
      </w:r>
      <w:proofErr w:type="gramEnd"/>
      <w:r w:rsidRPr="001643D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коммуникационных (цифровых)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технологий.</w:t>
      </w:r>
    </w:p>
    <w:p w:rsidR="004B0250" w:rsidRPr="001643D8" w:rsidRDefault="004B0250" w:rsidP="001643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 w:right="106"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t>18.15.</w:t>
      </w:r>
      <w:r w:rsidRPr="001643D8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При</w:t>
      </w:r>
      <w:r w:rsidRPr="001643D8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оценке</w:t>
      </w:r>
      <w:r w:rsidR="00036771" w:rsidRPr="001643D8">
        <w:rPr>
          <w:rFonts w:ascii="Times New Roman" w:hAnsi="Times New Roman" w:cs="Times New Roman"/>
          <w:spacing w:val="-1"/>
          <w:position w:val="10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31"/>
          <w:position w:val="10"/>
          <w:sz w:val="28"/>
          <w:szCs w:val="28"/>
        </w:rPr>
        <w:t xml:space="preserve"> </w:t>
      </w:r>
      <w:proofErr w:type="spell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метапредметных</w:t>
      </w:r>
      <w:proofErr w:type="spellEnd"/>
      <w:r w:rsidRPr="001643D8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Pr="001643D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представляет</w:t>
      </w:r>
      <w:r w:rsidRPr="001643D8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собой</w:t>
      </w:r>
      <w:r w:rsidRPr="001643D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оценку</w:t>
      </w:r>
      <w:r w:rsidRPr="001643D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достижения</w:t>
      </w:r>
      <w:r w:rsidRPr="001643D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планируемых</w:t>
      </w:r>
      <w:r w:rsidRPr="001643D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результатов</w:t>
      </w:r>
      <w:r w:rsidRPr="001643D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освоения</w:t>
      </w:r>
      <w:r w:rsidRPr="001643D8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ФОП</w:t>
      </w:r>
      <w:r w:rsidRPr="001643D8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2"/>
          <w:sz w:val="28"/>
          <w:szCs w:val="28"/>
        </w:rPr>
        <w:t>ООО/ФОП</w:t>
      </w:r>
    </w:p>
    <w:p w:rsidR="00036771" w:rsidRPr="001643D8" w:rsidRDefault="004B0250" w:rsidP="001643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3D8">
        <w:rPr>
          <w:rFonts w:ascii="Times New Roman" w:hAnsi="Times New Roman" w:cs="Times New Roman"/>
          <w:spacing w:val="-1"/>
          <w:sz w:val="28"/>
          <w:szCs w:val="28"/>
        </w:rPr>
        <w:lastRenderedPageBreak/>
        <w:t>СОО,</w:t>
      </w:r>
      <w:r w:rsidRPr="001643D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proofErr w:type="gramStart"/>
      <w:r w:rsidRPr="001643D8">
        <w:rPr>
          <w:rFonts w:ascii="Times New Roman" w:hAnsi="Times New Roman" w:cs="Times New Roman"/>
          <w:spacing w:val="-1"/>
          <w:sz w:val="28"/>
          <w:szCs w:val="28"/>
        </w:rPr>
        <w:t>которые</w:t>
      </w:r>
      <w:proofErr w:type="gramEnd"/>
      <w:r w:rsidRPr="001643D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отражают</w:t>
      </w:r>
      <w:r w:rsidRPr="001643D8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совокупность</w:t>
      </w:r>
      <w:r w:rsidRPr="001643D8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познавательных,</w:t>
      </w:r>
      <w:r w:rsidRPr="001643D8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pacing w:val="-1"/>
          <w:sz w:val="28"/>
          <w:szCs w:val="28"/>
        </w:rPr>
        <w:t>коммуникативных</w:t>
      </w:r>
      <w:r w:rsidRPr="001643D8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1643D8">
        <w:rPr>
          <w:rFonts w:ascii="Times New Roman" w:hAnsi="Times New Roman" w:cs="Times New Roman"/>
          <w:sz w:val="28"/>
          <w:szCs w:val="28"/>
        </w:rPr>
        <w:t>и</w:t>
      </w:r>
      <w:r w:rsidR="00036771" w:rsidRPr="001643D8">
        <w:rPr>
          <w:rFonts w:ascii="Times New Roman" w:hAnsi="Times New Roman" w:cs="Times New Roman"/>
          <w:sz w:val="28"/>
          <w:szCs w:val="28"/>
        </w:rPr>
        <w:t xml:space="preserve"> регулятивных     универсальных     учебных     действий,     а     также     систему междисциплинарных (</w:t>
      </w:r>
      <w:proofErr w:type="spellStart"/>
      <w:r w:rsidR="00036771" w:rsidRPr="001643D8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036771" w:rsidRPr="001643D8">
        <w:rPr>
          <w:rFonts w:ascii="Times New Roman" w:hAnsi="Times New Roman" w:cs="Times New Roman"/>
          <w:sz w:val="28"/>
          <w:szCs w:val="28"/>
        </w:rPr>
        <w:t>) понятий.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Учебники     по     учебному     предмету     «Математика»     (ФПУ-2022)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переработаны</w:t>
      </w:r>
      <w:proofErr w:type="gramEnd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ФГОС 2021 и дополнены заданиями, направленными на 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функциональной математической грамотности. Так, в учебниках: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«Математика» 5, 6 (</w:t>
      </w:r>
      <w:proofErr w:type="spellStart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Виленкин</w:t>
      </w:r>
      <w:proofErr w:type="spellEnd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Н.Я. и др.) – такие задания находятся в рубрике «Применяем математику»;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«Алгебра» 7, 8, 9 (Макарычев Ю.Н. и др.) – в разделе «Дополнительные упражнения к главе»;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«Алгебра» 9 (Макарычев Ю.Н. и др.) – включён параграф «Приложения математики в реальной жизни»;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«Геометрия» 7-9 (</w:t>
      </w:r>
      <w:proofErr w:type="spellStart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Атанасян</w:t>
      </w:r>
      <w:proofErr w:type="spellEnd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Л.С. и др.) – появились новые задачи по темам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«Симметричные фигуры», «Решение треугольников», «Подобие фигур»,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«Векторы», а также комплексные задания;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«Вероятность и статистика» 7-9 (Высоцкий И.Р.) – большая часть заданий приближена к жизненным ситуациям, для решения которых требуется перевод с бытового языка на математический, составление </w:t>
      </w:r>
      <w:proofErr w:type="gramEnd"/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модели, решение этой модели, интерпретация полученного результата.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урочной и во внеурочной деятельности  целесообразно использовать задания   из   учебных   пособий  и   открытых   банков   </w:t>
      </w:r>
      <w:proofErr w:type="gramStart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функциональной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грамотности:</w:t>
      </w:r>
    </w:p>
    <w:p w:rsidR="00036771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Диагностика и формирование функциональной грамотности при обучении математике    (руководство    для    учителя)    /    М.А.     Гончарова, Н.В.   Решетникова   и   др.   –   Барнаул:   КАУ   ДПО   «АИРО   имени</w:t>
      </w:r>
    </w:p>
    <w:p w:rsidR="004B0250" w:rsidRPr="001643D8" w:rsidRDefault="00036771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А.М. </w:t>
      </w:r>
      <w:proofErr w:type="spellStart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Топорова</w:t>
      </w:r>
      <w:proofErr w:type="spellEnd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2022.</w:t>
      </w:r>
    </w:p>
    <w:p w:rsidR="006E4B08" w:rsidRPr="001643D8" w:rsidRDefault="006E4B08" w:rsidP="001643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1643D8">
        <w:rPr>
          <w:rFonts w:ascii="Times New Roman" w:hAnsi="Times New Roman" w:cs="Times New Roman"/>
          <w:sz w:val="28"/>
          <w:szCs w:val="28"/>
        </w:rPr>
        <w:t xml:space="preserve"> </w:t>
      </w:r>
      <w:r w:rsidR="00036771"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«Формирование и оценка функциональной грамотности обучающихся с учетом </w:t>
      </w:r>
      <w:r w:rsid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ФООП</w:t>
      </w:r>
      <w:r w:rsidR="00036771"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proofErr w:type="gramStart"/>
      <w:r w:rsidR="00036771"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proofErr w:type="gramEnd"/>
      <w:r w:rsidR="00036771"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proofErr w:type="gramStart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proofErr w:type="gramEnd"/>
      <w:r w:rsidRPr="001643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чителя ШМО) </w:t>
      </w:r>
      <w:r w:rsidRPr="001643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(приложение).</w:t>
      </w:r>
    </w:p>
    <w:p w:rsidR="006E4B08" w:rsidRPr="00036771" w:rsidRDefault="006E4B08" w:rsidP="00036771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E4B08" w:rsidRPr="00036771" w:rsidRDefault="006E4B08" w:rsidP="00036771">
      <w:pPr>
        <w:shd w:val="clear" w:color="auto" w:fill="F5F5F5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B08" w:rsidRPr="00036771" w:rsidRDefault="006E4B08" w:rsidP="0003677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4B08" w:rsidRDefault="006E4B08" w:rsidP="005E2741">
      <w:pPr>
        <w:ind w:firstLine="709"/>
      </w:pPr>
    </w:p>
    <w:p w:rsidR="001819C6" w:rsidRDefault="001819C6" w:rsidP="005E2741">
      <w:pPr>
        <w:ind w:firstLine="709"/>
      </w:pPr>
    </w:p>
    <w:sectPr w:rsidR="00181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562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58" w:hanging="360"/>
      </w:pPr>
    </w:lvl>
    <w:lvl w:ilvl="2">
      <w:numFmt w:val="bullet"/>
      <w:lvlText w:val="•"/>
      <w:lvlJc w:val="left"/>
      <w:pPr>
        <w:ind w:left="1354" w:hanging="360"/>
      </w:pPr>
    </w:lvl>
    <w:lvl w:ilvl="3">
      <w:numFmt w:val="bullet"/>
      <w:lvlText w:val="•"/>
      <w:lvlJc w:val="left"/>
      <w:pPr>
        <w:ind w:left="1750" w:hanging="360"/>
      </w:pPr>
    </w:lvl>
    <w:lvl w:ilvl="4">
      <w:numFmt w:val="bullet"/>
      <w:lvlText w:val="•"/>
      <w:lvlJc w:val="left"/>
      <w:pPr>
        <w:ind w:left="2145" w:hanging="360"/>
      </w:pPr>
    </w:lvl>
    <w:lvl w:ilvl="5">
      <w:numFmt w:val="bullet"/>
      <w:lvlText w:val="•"/>
      <w:lvlJc w:val="left"/>
      <w:pPr>
        <w:ind w:left="2541" w:hanging="360"/>
      </w:pPr>
    </w:lvl>
    <w:lvl w:ilvl="6">
      <w:numFmt w:val="bullet"/>
      <w:lvlText w:val="•"/>
      <w:lvlJc w:val="left"/>
      <w:pPr>
        <w:ind w:left="2937" w:hanging="360"/>
      </w:pPr>
    </w:lvl>
    <w:lvl w:ilvl="7">
      <w:numFmt w:val="bullet"/>
      <w:lvlText w:val="•"/>
      <w:lvlJc w:val="left"/>
      <w:pPr>
        <w:ind w:left="3333" w:hanging="360"/>
      </w:pPr>
    </w:lvl>
    <w:lvl w:ilvl="8">
      <w:numFmt w:val="bullet"/>
      <w:lvlText w:val="•"/>
      <w:lvlJc w:val="left"/>
      <w:pPr>
        <w:ind w:left="3729" w:hanging="360"/>
      </w:pPr>
    </w:lvl>
  </w:abstractNum>
  <w:abstractNum w:abstractNumId="1">
    <w:nsid w:val="00000403"/>
    <w:multiLevelType w:val="multilevel"/>
    <w:tmpl w:val="00000886"/>
    <w:lvl w:ilvl="0">
      <w:numFmt w:val="bullet"/>
      <w:lvlText w:val=""/>
      <w:lvlJc w:val="left"/>
      <w:pPr>
        <w:ind w:left="563" w:hanging="360"/>
      </w:pPr>
      <w:rPr>
        <w:rFonts w:ascii="Symbol" w:hAnsi="Symbol" w:cs="Symbo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945" w:hanging="360"/>
      </w:pPr>
    </w:lvl>
    <w:lvl w:ilvl="2">
      <w:numFmt w:val="bullet"/>
      <w:lvlText w:val="•"/>
      <w:lvlJc w:val="left"/>
      <w:pPr>
        <w:ind w:left="1327" w:hanging="360"/>
      </w:pPr>
    </w:lvl>
    <w:lvl w:ilvl="3">
      <w:numFmt w:val="bullet"/>
      <w:lvlText w:val="•"/>
      <w:lvlJc w:val="left"/>
      <w:pPr>
        <w:ind w:left="1709" w:hanging="360"/>
      </w:pPr>
    </w:lvl>
    <w:lvl w:ilvl="4">
      <w:numFmt w:val="bullet"/>
      <w:lvlText w:val="•"/>
      <w:lvlJc w:val="left"/>
      <w:pPr>
        <w:ind w:left="2091" w:hanging="360"/>
      </w:pPr>
    </w:lvl>
    <w:lvl w:ilvl="5">
      <w:numFmt w:val="bullet"/>
      <w:lvlText w:val="•"/>
      <w:lvlJc w:val="left"/>
      <w:pPr>
        <w:ind w:left="2473" w:hanging="360"/>
      </w:pPr>
    </w:lvl>
    <w:lvl w:ilvl="6">
      <w:numFmt w:val="bullet"/>
      <w:lvlText w:val="•"/>
      <w:lvlJc w:val="left"/>
      <w:pPr>
        <w:ind w:left="2855" w:hanging="360"/>
      </w:pPr>
    </w:lvl>
    <w:lvl w:ilvl="7">
      <w:numFmt w:val="bullet"/>
      <w:lvlText w:val="•"/>
      <w:lvlJc w:val="left"/>
      <w:pPr>
        <w:ind w:left="3237" w:hanging="360"/>
      </w:pPr>
    </w:lvl>
    <w:lvl w:ilvl="8">
      <w:numFmt w:val="bullet"/>
      <w:lvlText w:val="•"/>
      <w:lvlJc w:val="left"/>
      <w:pPr>
        <w:ind w:left="3619" w:hanging="360"/>
      </w:pPr>
    </w:lvl>
  </w:abstractNum>
  <w:abstractNum w:abstractNumId="2">
    <w:nsid w:val="30142910"/>
    <w:multiLevelType w:val="hybridMultilevel"/>
    <w:tmpl w:val="8B642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42A57"/>
    <w:multiLevelType w:val="hybridMultilevel"/>
    <w:tmpl w:val="230AC37A"/>
    <w:lvl w:ilvl="0" w:tplc="04190001">
      <w:start w:val="1"/>
      <w:numFmt w:val="bullet"/>
      <w:lvlText w:val=""/>
      <w:lvlJc w:val="left"/>
      <w:pPr>
        <w:ind w:left="19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4">
    <w:nsid w:val="64FD03DB"/>
    <w:multiLevelType w:val="hybridMultilevel"/>
    <w:tmpl w:val="518C00A2"/>
    <w:lvl w:ilvl="0" w:tplc="0419000F">
      <w:start w:val="1"/>
      <w:numFmt w:val="decimal"/>
      <w:lvlText w:val="%1."/>
      <w:lvlJc w:val="left"/>
      <w:pPr>
        <w:ind w:left="1992" w:hanging="360"/>
      </w:p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5">
    <w:nsid w:val="71D70C77"/>
    <w:multiLevelType w:val="hybridMultilevel"/>
    <w:tmpl w:val="B0F66AFC"/>
    <w:lvl w:ilvl="0" w:tplc="041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712" w:hanging="360"/>
      </w:pPr>
    </w:lvl>
    <w:lvl w:ilvl="2" w:tplc="0419001B" w:tentative="1">
      <w:start w:val="1"/>
      <w:numFmt w:val="lowerRoman"/>
      <w:lvlText w:val="%3."/>
      <w:lvlJc w:val="right"/>
      <w:pPr>
        <w:ind w:left="3432" w:hanging="180"/>
      </w:pPr>
    </w:lvl>
    <w:lvl w:ilvl="3" w:tplc="0419000F" w:tentative="1">
      <w:start w:val="1"/>
      <w:numFmt w:val="decimal"/>
      <w:lvlText w:val="%4."/>
      <w:lvlJc w:val="left"/>
      <w:pPr>
        <w:ind w:left="4152" w:hanging="360"/>
      </w:pPr>
    </w:lvl>
    <w:lvl w:ilvl="4" w:tplc="04190019" w:tentative="1">
      <w:start w:val="1"/>
      <w:numFmt w:val="lowerLetter"/>
      <w:lvlText w:val="%5."/>
      <w:lvlJc w:val="left"/>
      <w:pPr>
        <w:ind w:left="4872" w:hanging="360"/>
      </w:pPr>
    </w:lvl>
    <w:lvl w:ilvl="5" w:tplc="0419001B" w:tentative="1">
      <w:start w:val="1"/>
      <w:numFmt w:val="lowerRoman"/>
      <w:lvlText w:val="%6."/>
      <w:lvlJc w:val="right"/>
      <w:pPr>
        <w:ind w:left="5592" w:hanging="180"/>
      </w:pPr>
    </w:lvl>
    <w:lvl w:ilvl="6" w:tplc="0419000F" w:tentative="1">
      <w:start w:val="1"/>
      <w:numFmt w:val="decimal"/>
      <w:lvlText w:val="%7."/>
      <w:lvlJc w:val="left"/>
      <w:pPr>
        <w:ind w:left="6312" w:hanging="360"/>
      </w:pPr>
    </w:lvl>
    <w:lvl w:ilvl="7" w:tplc="04190019" w:tentative="1">
      <w:start w:val="1"/>
      <w:numFmt w:val="lowerLetter"/>
      <w:lvlText w:val="%8."/>
      <w:lvlJc w:val="left"/>
      <w:pPr>
        <w:ind w:left="7032" w:hanging="360"/>
      </w:pPr>
    </w:lvl>
    <w:lvl w:ilvl="8" w:tplc="0419001B" w:tentative="1">
      <w:start w:val="1"/>
      <w:numFmt w:val="lowerRoman"/>
      <w:lvlText w:val="%9."/>
      <w:lvlJc w:val="right"/>
      <w:pPr>
        <w:ind w:left="7752" w:hanging="180"/>
      </w:pPr>
    </w:lvl>
  </w:abstractNum>
  <w:abstractNum w:abstractNumId="6">
    <w:nsid w:val="7DDE04C9"/>
    <w:multiLevelType w:val="hybridMultilevel"/>
    <w:tmpl w:val="526A3BE0"/>
    <w:lvl w:ilvl="0" w:tplc="91CE0210">
      <w:start w:val="1"/>
      <w:numFmt w:val="decimal"/>
      <w:lvlText w:val="%1."/>
      <w:lvlJc w:val="left"/>
      <w:pPr>
        <w:ind w:left="0" w:hanging="264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04" w:hanging="360"/>
      </w:pPr>
    </w:lvl>
    <w:lvl w:ilvl="2" w:tplc="0419001B" w:tentative="1">
      <w:start w:val="1"/>
      <w:numFmt w:val="lowerRoman"/>
      <w:lvlText w:val="%3."/>
      <w:lvlJc w:val="right"/>
      <w:pPr>
        <w:ind w:left="1524" w:hanging="180"/>
      </w:pPr>
    </w:lvl>
    <w:lvl w:ilvl="3" w:tplc="0419000F" w:tentative="1">
      <w:start w:val="1"/>
      <w:numFmt w:val="decimal"/>
      <w:lvlText w:val="%4."/>
      <w:lvlJc w:val="left"/>
      <w:pPr>
        <w:ind w:left="2244" w:hanging="360"/>
      </w:pPr>
    </w:lvl>
    <w:lvl w:ilvl="4" w:tplc="04190019" w:tentative="1">
      <w:start w:val="1"/>
      <w:numFmt w:val="lowerLetter"/>
      <w:lvlText w:val="%5."/>
      <w:lvlJc w:val="left"/>
      <w:pPr>
        <w:ind w:left="2964" w:hanging="360"/>
      </w:pPr>
    </w:lvl>
    <w:lvl w:ilvl="5" w:tplc="0419001B" w:tentative="1">
      <w:start w:val="1"/>
      <w:numFmt w:val="lowerRoman"/>
      <w:lvlText w:val="%6."/>
      <w:lvlJc w:val="right"/>
      <w:pPr>
        <w:ind w:left="3684" w:hanging="180"/>
      </w:pPr>
    </w:lvl>
    <w:lvl w:ilvl="6" w:tplc="0419000F" w:tentative="1">
      <w:start w:val="1"/>
      <w:numFmt w:val="decimal"/>
      <w:lvlText w:val="%7."/>
      <w:lvlJc w:val="left"/>
      <w:pPr>
        <w:ind w:left="4404" w:hanging="360"/>
      </w:pPr>
    </w:lvl>
    <w:lvl w:ilvl="7" w:tplc="04190019" w:tentative="1">
      <w:start w:val="1"/>
      <w:numFmt w:val="lowerLetter"/>
      <w:lvlText w:val="%8."/>
      <w:lvlJc w:val="left"/>
      <w:pPr>
        <w:ind w:left="5124" w:hanging="360"/>
      </w:pPr>
    </w:lvl>
    <w:lvl w:ilvl="8" w:tplc="0419001B" w:tentative="1">
      <w:start w:val="1"/>
      <w:numFmt w:val="lowerRoman"/>
      <w:lvlText w:val="%9."/>
      <w:lvlJc w:val="right"/>
      <w:pPr>
        <w:ind w:left="5844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EB8"/>
    <w:rsid w:val="00036771"/>
    <w:rsid w:val="001643D8"/>
    <w:rsid w:val="001819C6"/>
    <w:rsid w:val="00233EB8"/>
    <w:rsid w:val="00275251"/>
    <w:rsid w:val="00486292"/>
    <w:rsid w:val="004B0250"/>
    <w:rsid w:val="005E2741"/>
    <w:rsid w:val="006E4B08"/>
    <w:rsid w:val="00A84677"/>
    <w:rsid w:val="00E829B4"/>
    <w:rsid w:val="00FC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6E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4B08"/>
  </w:style>
  <w:style w:type="paragraph" w:styleId="a3">
    <w:name w:val="Normal (Web)"/>
    <w:basedOn w:val="a"/>
    <w:uiPriority w:val="99"/>
    <w:unhideWhenUsed/>
    <w:rsid w:val="006E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4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6E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E4B08"/>
  </w:style>
  <w:style w:type="paragraph" w:styleId="a3">
    <w:name w:val="Normal (Web)"/>
    <w:basedOn w:val="a"/>
    <w:uiPriority w:val="99"/>
    <w:unhideWhenUsed/>
    <w:rsid w:val="006E4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E4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Афанасьева Татьяна</cp:lastModifiedBy>
  <cp:revision>3</cp:revision>
  <dcterms:created xsi:type="dcterms:W3CDTF">2023-12-09T05:08:00Z</dcterms:created>
  <dcterms:modified xsi:type="dcterms:W3CDTF">2023-12-09T06:24:00Z</dcterms:modified>
</cp:coreProperties>
</file>